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E28D" w14:textId="77777777" w:rsidR="009A3328" w:rsidRPr="00E21C75" w:rsidRDefault="0074367B" w:rsidP="004F5150">
      <w:pPr>
        <w:pStyle w:val="BodyText"/>
        <w:spacing w:before="60"/>
        <w:rPr>
          <w:rFonts w:ascii="Arial" w:hAnsi="Arial" w:cs="Arial"/>
          <w:sz w:val="20"/>
        </w:rPr>
      </w:pPr>
      <w:r>
        <w:rPr>
          <w:rFonts w:ascii="Arial" w:hAnsi="Arial" w:cs="Arial"/>
          <w:noProof/>
          <w:lang w:bidi="ar-SA"/>
        </w:rPr>
        <mc:AlternateContent>
          <mc:Choice Requires="wpg">
            <w:drawing>
              <wp:anchor distT="0" distB="0" distL="114300" distR="114300" simplePos="0" relativeHeight="251654144" behindDoc="1" locked="0" layoutInCell="1" allowOverlap="1" wp14:anchorId="0524E095" wp14:editId="72C8698D">
                <wp:simplePos x="0" y="0"/>
                <wp:positionH relativeFrom="page">
                  <wp:posOffset>114300</wp:posOffset>
                </wp:positionH>
                <wp:positionV relativeFrom="page">
                  <wp:posOffset>114300</wp:posOffset>
                </wp:positionV>
                <wp:extent cx="7886700" cy="10172700"/>
                <wp:effectExtent l="0" t="0" r="0" b="0"/>
                <wp:wrapNone/>
                <wp:docPr id="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6700" cy="10172700"/>
                          <a:chOff x="180" y="180"/>
                          <a:chExt cx="12420" cy="16020"/>
                        </a:xfrm>
                      </wpg:grpSpPr>
                      <wps:wsp>
                        <wps:cNvPr id="54" name="Rectangle 50"/>
                        <wps:cNvSpPr>
                          <a:spLocks noChangeArrowheads="1"/>
                        </wps:cNvSpPr>
                        <wps:spPr bwMode="auto">
                          <a:xfrm>
                            <a:off x="180" y="180"/>
                            <a:ext cx="12420" cy="16020"/>
                          </a:xfrm>
                          <a:prstGeom prst="rect">
                            <a:avLst/>
                          </a:prstGeom>
                          <a:solidFill>
                            <a:srgbClr val="0070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0" y="180"/>
                            <a:ext cx="9112" cy="160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792" y="14446"/>
                            <a:ext cx="1951" cy="9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FCC13B" id="Group 47" o:spid="_x0000_s1026" style="position:absolute;margin-left:9pt;margin-top:9pt;width:621pt;height:801pt;z-index:-251662336;mso-position-horizontal-relative:page;mso-position-vertical-relative:page" coordorigin="180,180" coordsize="12420,1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">
                <v:rect id="Rectangle 50" o:spid="_x0000_s1027" style="position:absolute;left:180;top:180;width:12420;height:1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" fillcolor="#0070b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8" type="#_x0000_t75" style="position:absolute;left:180;top:180;width:9112;height:16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">
                  <v:imagedata r:id="rId13" o:title=""/>
                </v:shape>
                <v:shape id="Picture 48" o:spid="_x0000_s1029" type="#_x0000_t75" style="position:absolute;left:9792;top:14446;width:1951;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">
                  <v:imagedata r:id="rId14" o:title=""/>
                </v:shape>
                <w10:wrap anchorx="page" anchory="page"/>
              </v:group>
            </w:pict>
          </mc:Fallback>
        </mc:AlternateContent>
      </w:r>
    </w:p>
    <w:p w14:paraId="7ED51F66" w14:textId="77777777" w:rsidR="009A3328" w:rsidRPr="00E21C75" w:rsidRDefault="009A3328" w:rsidP="004F5150">
      <w:pPr>
        <w:pStyle w:val="BodyText"/>
        <w:spacing w:before="60"/>
        <w:rPr>
          <w:rFonts w:ascii="Arial" w:hAnsi="Arial" w:cs="Arial"/>
          <w:sz w:val="20"/>
        </w:rPr>
      </w:pPr>
    </w:p>
    <w:p w14:paraId="512286A3" w14:textId="77777777" w:rsidR="009A3328" w:rsidRPr="00E21C75" w:rsidRDefault="009A3328" w:rsidP="004F5150">
      <w:pPr>
        <w:pStyle w:val="BodyText"/>
        <w:spacing w:before="60"/>
        <w:rPr>
          <w:rFonts w:ascii="Arial" w:hAnsi="Arial" w:cs="Arial"/>
          <w:sz w:val="20"/>
        </w:rPr>
      </w:pPr>
    </w:p>
    <w:p w14:paraId="3493FB59" w14:textId="77777777" w:rsidR="009A3328" w:rsidRPr="00E21C75" w:rsidRDefault="009A3328" w:rsidP="004F5150">
      <w:pPr>
        <w:pStyle w:val="BodyText"/>
        <w:spacing w:before="60"/>
        <w:rPr>
          <w:rFonts w:ascii="Arial" w:hAnsi="Arial" w:cs="Arial"/>
          <w:sz w:val="20"/>
        </w:rPr>
      </w:pPr>
    </w:p>
    <w:p w14:paraId="2C1E60E5" w14:textId="77777777" w:rsidR="009A3328" w:rsidRPr="00E21C75" w:rsidRDefault="009A3328" w:rsidP="004F5150">
      <w:pPr>
        <w:pStyle w:val="BodyText"/>
        <w:spacing w:before="60"/>
        <w:rPr>
          <w:rFonts w:ascii="Arial" w:hAnsi="Arial" w:cs="Arial"/>
          <w:sz w:val="20"/>
        </w:rPr>
      </w:pPr>
    </w:p>
    <w:p w14:paraId="247809AF" w14:textId="77777777" w:rsidR="009A3328" w:rsidRPr="00E21C75" w:rsidRDefault="009A3328" w:rsidP="004F5150">
      <w:pPr>
        <w:pStyle w:val="BodyText"/>
        <w:spacing w:before="60"/>
        <w:rPr>
          <w:rFonts w:ascii="Arial" w:hAnsi="Arial" w:cs="Arial"/>
          <w:sz w:val="18"/>
        </w:rPr>
      </w:pPr>
    </w:p>
    <w:p w14:paraId="2C1845E8" w14:textId="77777777" w:rsidR="009A3328" w:rsidRPr="00E21C75" w:rsidRDefault="004423C4" w:rsidP="004F5150">
      <w:pPr>
        <w:spacing w:before="60"/>
        <w:ind w:left="3800"/>
        <w:rPr>
          <w:rFonts w:ascii="Arial" w:hAnsi="Arial" w:cs="Arial"/>
          <w:sz w:val="30"/>
        </w:rPr>
      </w:pPr>
      <w:r w:rsidRPr="00E21C75">
        <w:rPr>
          <w:rFonts w:ascii="Arial" w:hAnsi="Arial" w:cs="Arial"/>
          <w:sz w:val="30"/>
        </w:rPr>
        <w:t>OECM BOARD OF DIRECTORS</w:t>
      </w:r>
    </w:p>
    <w:p w14:paraId="3A3EAC20" w14:textId="32F3B75E" w:rsidR="009A3328" w:rsidRPr="00E21C75" w:rsidRDefault="00D4526C" w:rsidP="004F5150">
      <w:pPr>
        <w:spacing w:before="60"/>
        <w:ind w:left="3800"/>
        <w:rPr>
          <w:rFonts w:ascii="Arial" w:hAnsi="Arial" w:cs="Arial"/>
          <w:b/>
          <w:sz w:val="44"/>
        </w:rPr>
      </w:pPr>
      <w:r>
        <w:rPr>
          <w:rFonts w:ascii="Arial" w:hAnsi="Arial" w:cs="Arial"/>
          <w:b/>
          <w:color w:val="FFFFFF"/>
          <w:sz w:val="44"/>
        </w:rPr>
        <w:t>Applica</w:t>
      </w:r>
      <w:r w:rsidR="00E63738">
        <w:rPr>
          <w:rFonts w:ascii="Arial" w:hAnsi="Arial" w:cs="Arial"/>
          <w:b/>
          <w:color w:val="FFFFFF"/>
          <w:sz w:val="44"/>
        </w:rPr>
        <w:t>nt</w:t>
      </w:r>
      <w:r>
        <w:rPr>
          <w:rFonts w:ascii="Arial" w:hAnsi="Arial" w:cs="Arial"/>
          <w:b/>
          <w:color w:val="FFFFFF"/>
          <w:sz w:val="44"/>
        </w:rPr>
        <w:t xml:space="preserve"> </w:t>
      </w:r>
      <w:r w:rsidR="004423C4" w:rsidRPr="00E21C75">
        <w:rPr>
          <w:rFonts w:ascii="Arial" w:hAnsi="Arial" w:cs="Arial"/>
          <w:b/>
          <w:color w:val="FFFFFF"/>
          <w:sz w:val="44"/>
        </w:rPr>
        <w:t>Package</w:t>
      </w:r>
    </w:p>
    <w:p w14:paraId="115E0F1C" w14:textId="77777777" w:rsidR="009A3328" w:rsidRPr="00E21C75" w:rsidRDefault="009A3328" w:rsidP="004F5150">
      <w:pPr>
        <w:spacing w:before="60"/>
        <w:rPr>
          <w:rFonts w:ascii="Arial" w:hAnsi="Arial" w:cs="Arial"/>
          <w:sz w:val="44"/>
        </w:rPr>
        <w:sectPr w:rsidR="009A3328" w:rsidRPr="00E21C75">
          <w:type w:val="continuous"/>
          <w:pgSz w:w="12600" w:h="16200"/>
          <w:pgMar w:top="1540" w:right="680" w:bottom="280" w:left="780" w:header="720" w:footer="720" w:gutter="0"/>
          <w:cols w:space="720"/>
        </w:sectPr>
      </w:pPr>
    </w:p>
    <w:p w14:paraId="43F5A34E" w14:textId="77777777" w:rsidR="009A3328" w:rsidRPr="00E21C75" w:rsidRDefault="009A3328" w:rsidP="004F5150">
      <w:pPr>
        <w:pStyle w:val="BodyText"/>
        <w:spacing w:before="60"/>
        <w:rPr>
          <w:rFonts w:ascii="Arial" w:hAnsi="Arial" w:cs="Arial"/>
          <w:b/>
          <w:sz w:val="17"/>
        </w:rPr>
      </w:pPr>
    </w:p>
    <w:p w14:paraId="4186CB24" w14:textId="1EABF5D4" w:rsidR="009A3328" w:rsidRPr="00E21C75" w:rsidRDefault="004423C4" w:rsidP="004F5150">
      <w:pPr>
        <w:spacing w:before="60" w:line="1057" w:lineRule="exact"/>
        <w:ind w:left="4245"/>
        <w:rPr>
          <w:rFonts w:ascii="Arial" w:hAnsi="Arial" w:cs="Arial"/>
          <w:b/>
          <w:sz w:val="65"/>
        </w:rPr>
      </w:pPr>
      <w:r w:rsidRPr="00E21C75">
        <w:rPr>
          <w:rFonts w:ascii="Arial" w:hAnsi="Arial" w:cs="Arial"/>
          <w:b/>
          <w:color w:val="231F20"/>
          <w:spacing w:val="-3"/>
          <w:sz w:val="65"/>
        </w:rPr>
        <w:t>Table</w:t>
      </w:r>
      <w:r w:rsidR="00436AE6">
        <w:rPr>
          <w:rFonts w:ascii="Arial" w:hAnsi="Arial" w:cs="Arial"/>
          <w:b/>
          <w:color w:val="231F20"/>
          <w:spacing w:val="-3"/>
          <w:sz w:val="65"/>
        </w:rPr>
        <w:t xml:space="preserve"> of </w:t>
      </w:r>
      <w:r w:rsidRPr="00E21C75">
        <w:rPr>
          <w:rFonts w:ascii="Arial" w:hAnsi="Arial" w:cs="Arial"/>
          <w:b/>
          <w:color w:val="231F20"/>
          <w:sz w:val="65"/>
        </w:rPr>
        <w:t>Contents</w:t>
      </w:r>
    </w:p>
    <w:p w14:paraId="6B2C0748" w14:textId="77777777" w:rsidR="009A3328" w:rsidRPr="00E21C75" w:rsidRDefault="009A3328" w:rsidP="004F5150">
      <w:pPr>
        <w:pStyle w:val="BodyText"/>
        <w:spacing w:before="60"/>
        <w:rPr>
          <w:rFonts w:ascii="Arial" w:hAnsi="Arial" w:cs="Arial"/>
          <w:b/>
          <w:sz w:val="20"/>
        </w:rPr>
      </w:pPr>
    </w:p>
    <w:p w14:paraId="132041E1" w14:textId="77777777" w:rsidR="009A3328" w:rsidRPr="006649FE" w:rsidRDefault="004423C4" w:rsidP="004F5150">
      <w:pPr>
        <w:pStyle w:val="ListParagraph"/>
        <w:numPr>
          <w:ilvl w:val="0"/>
          <w:numId w:val="4"/>
        </w:numPr>
        <w:tabs>
          <w:tab w:val="left" w:pos="5145"/>
          <w:tab w:val="left" w:pos="5146"/>
        </w:tabs>
        <w:spacing w:before="60" w:line="360" w:lineRule="auto"/>
        <w:rPr>
          <w:rFonts w:ascii="Arial" w:hAnsi="Arial" w:cs="Arial"/>
          <w:b/>
          <w:bCs/>
          <w:color w:val="0070C0"/>
        </w:rPr>
      </w:pPr>
      <w:r w:rsidRPr="006649FE">
        <w:rPr>
          <w:rFonts w:ascii="Arial" w:hAnsi="Arial" w:cs="Arial"/>
          <w:b/>
          <w:bCs/>
          <w:color w:val="0070C0"/>
        </w:rPr>
        <w:t>About OECM</w:t>
      </w:r>
    </w:p>
    <w:p w14:paraId="578C1DCB" w14:textId="77777777" w:rsidR="009A3328" w:rsidRPr="006649FE" w:rsidRDefault="004423C4" w:rsidP="004F5150">
      <w:pPr>
        <w:pStyle w:val="ListParagraph"/>
        <w:numPr>
          <w:ilvl w:val="0"/>
          <w:numId w:val="4"/>
        </w:numPr>
        <w:tabs>
          <w:tab w:val="left" w:pos="5145"/>
          <w:tab w:val="left" w:pos="5146"/>
        </w:tabs>
        <w:spacing w:before="60" w:line="360" w:lineRule="auto"/>
        <w:rPr>
          <w:rFonts w:ascii="Arial" w:hAnsi="Arial" w:cs="Arial"/>
          <w:b/>
          <w:bCs/>
          <w:color w:val="0070C0"/>
        </w:rPr>
      </w:pPr>
      <w:r w:rsidRPr="006649FE">
        <w:rPr>
          <w:rFonts w:ascii="Arial" w:hAnsi="Arial" w:cs="Arial"/>
          <w:b/>
          <w:bCs/>
          <w:color w:val="0070C0"/>
        </w:rPr>
        <w:t>Our</w:t>
      </w:r>
      <w:r w:rsidRPr="006649FE">
        <w:rPr>
          <w:rFonts w:ascii="Arial" w:hAnsi="Arial" w:cs="Arial"/>
          <w:b/>
          <w:bCs/>
          <w:color w:val="0070C0"/>
          <w:spacing w:val="-1"/>
        </w:rPr>
        <w:t xml:space="preserve"> </w:t>
      </w:r>
      <w:r w:rsidRPr="006649FE">
        <w:rPr>
          <w:rFonts w:ascii="Arial" w:hAnsi="Arial" w:cs="Arial"/>
          <w:b/>
          <w:bCs/>
          <w:color w:val="0070C0"/>
        </w:rPr>
        <w:t>Journey</w:t>
      </w:r>
    </w:p>
    <w:p w14:paraId="355FCB2C" w14:textId="426C1EC5" w:rsidR="00436AE6" w:rsidRDefault="008F6F42" w:rsidP="009B451D">
      <w:pPr>
        <w:pStyle w:val="BodyText"/>
        <w:numPr>
          <w:ilvl w:val="0"/>
          <w:numId w:val="4"/>
        </w:numPr>
        <w:tabs>
          <w:tab w:val="left" w:pos="5145"/>
        </w:tabs>
        <w:spacing w:before="60" w:line="360" w:lineRule="auto"/>
        <w:rPr>
          <w:rFonts w:ascii="Arial" w:hAnsi="Arial" w:cs="Arial"/>
          <w:b/>
          <w:color w:val="0070B9"/>
          <w:position w:val="2"/>
        </w:rPr>
      </w:pPr>
      <w:r>
        <w:rPr>
          <w:rFonts w:ascii="Arial" w:hAnsi="Arial" w:cs="Arial"/>
          <w:b/>
          <w:color w:val="0070B9"/>
          <w:position w:val="2"/>
        </w:rPr>
        <w:t xml:space="preserve">Board </w:t>
      </w:r>
      <w:r w:rsidR="0030415B">
        <w:rPr>
          <w:rFonts w:ascii="Arial" w:hAnsi="Arial" w:cs="Arial"/>
          <w:b/>
          <w:color w:val="0070B9"/>
          <w:position w:val="2"/>
        </w:rPr>
        <w:t>Applica</w:t>
      </w:r>
      <w:r w:rsidR="00E63738">
        <w:rPr>
          <w:rFonts w:ascii="Arial" w:hAnsi="Arial" w:cs="Arial"/>
          <w:b/>
          <w:color w:val="0070B9"/>
          <w:position w:val="2"/>
        </w:rPr>
        <w:t>nt</w:t>
      </w:r>
      <w:r w:rsidR="0030415B">
        <w:rPr>
          <w:rFonts w:ascii="Arial" w:hAnsi="Arial" w:cs="Arial"/>
          <w:b/>
          <w:color w:val="0070B9"/>
          <w:position w:val="2"/>
        </w:rPr>
        <w:t xml:space="preserve"> Package</w:t>
      </w:r>
    </w:p>
    <w:p w14:paraId="51667FD0" w14:textId="6CDC4BC1" w:rsidR="005C2311" w:rsidRDefault="005C2311" w:rsidP="005C2311">
      <w:pPr>
        <w:pStyle w:val="BodyText"/>
        <w:numPr>
          <w:ilvl w:val="2"/>
          <w:numId w:val="4"/>
        </w:numPr>
        <w:tabs>
          <w:tab w:val="left" w:pos="5145"/>
        </w:tabs>
        <w:spacing w:before="60" w:line="360" w:lineRule="auto"/>
        <w:ind w:left="5940" w:hanging="360"/>
        <w:rPr>
          <w:rFonts w:ascii="Arial" w:hAnsi="Arial" w:cs="Arial"/>
          <w:b/>
          <w:color w:val="0070B9"/>
          <w:position w:val="2"/>
        </w:rPr>
      </w:pPr>
      <w:r>
        <w:rPr>
          <w:rFonts w:ascii="Arial" w:hAnsi="Arial" w:cs="Arial"/>
          <w:b/>
          <w:color w:val="0070B9"/>
          <w:position w:val="2"/>
        </w:rPr>
        <w:t>Introduction</w:t>
      </w:r>
    </w:p>
    <w:p w14:paraId="5A531FB3" w14:textId="3C79434F" w:rsidR="005C2311" w:rsidRDefault="005C2311" w:rsidP="005C2311">
      <w:pPr>
        <w:pStyle w:val="BodyText"/>
        <w:numPr>
          <w:ilvl w:val="2"/>
          <w:numId w:val="4"/>
        </w:numPr>
        <w:tabs>
          <w:tab w:val="left" w:pos="5145"/>
        </w:tabs>
        <w:spacing w:before="60" w:line="360" w:lineRule="auto"/>
        <w:ind w:left="5940" w:hanging="360"/>
        <w:rPr>
          <w:rFonts w:ascii="Arial" w:hAnsi="Arial" w:cs="Arial"/>
          <w:b/>
          <w:color w:val="0070B9"/>
          <w:position w:val="2"/>
        </w:rPr>
      </w:pPr>
      <w:r>
        <w:rPr>
          <w:rFonts w:ascii="Arial" w:hAnsi="Arial" w:cs="Arial"/>
          <w:b/>
          <w:color w:val="0070B9"/>
          <w:position w:val="2"/>
        </w:rPr>
        <w:t>Board of Directors Overview</w:t>
      </w:r>
    </w:p>
    <w:p w14:paraId="1317EF44" w14:textId="596AB7DF" w:rsidR="00853B3B" w:rsidRDefault="00FE674C" w:rsidP="005C2311">
      <w:pPr>
        <w:pStyle w:val="BodyText"/>
        <w:numPr>
          <w:ilvl w:val="2"/>
          <w:numId w:val="4"/>
        </w:numPr>
        <w:tabs>
          <w:tab w:val="left" w:pos="5145"/>
        </w:tabs>
        <w:spacing w:before="60" w:line="360" w:lineRule="auto"/>
        <w:ind w:left="5940" w:hanging="360"/>
        <w:rPr>
          <w:rFonts w:ascii="Arial" w:hAnsi="Arial" w:cs="Arial"/>
          <w:b/>
          <w:color w:val="0070B9"/>
          <w:position w:val="2"/>
        </w:rPr>
      </w:pPr>
      <w:r>
        <w:rPr>
          <w:rFonts w:ascii="Arial" w:hAnsi="Arial" w:cs="Arial"/>
          <w:b/>
          <w:color w:val="0070B9"/>
          <w:position w:val="2"/>
        </w:rPr>
        <w:t xml:space="preserve">The </w:t>
      </w:r>
      <w:r w:rsidR="00853B3B">
        <w:rPr>
          <w:rFonts w:ascii="Arial" w:hAnsi="Arial" w:cs="Arial"/>
          <w:b/>
          <w:color w:val="0070B9"/>
          <w:position w:val="2"/>
        </w:rPr>
        <w:t>Director Opportunity</w:t>
      </w:r>
    </w:p>
    <w:p w14:paraId="477DD786" w14:textId="38104061" w:rsidR="005C2311" w:rsidRDefault="00154B6D" w:rsidP="005C2311">
      <w:pPr>
        <w:pStyle w:val="BodyText"/>
        <w:numPr>
          <w:ilvl w:val="2"/>
          <w:numId w:val="4"/>
        </w:numPr>
        <w:tabs>
          <w:tab w:val="left" w:pos="5145"/>
        </w:tabs>
        <w:spacing w:before="60" w:line="360" w:lineRule="auto"/>
        <w:ind w:left="5940" w:hanging="360"/>
        <w:rPr>
          <w:rFonts w:ascii="Arial" w:hAnsi="Arial" w:cs="Arial"/>
          <w:b/>
          <w:color w:val="0070B9"/>
          <w:position w:val="2"/>
        </w:rPr>
      </w:pPr>
      <w:r>
        <w:rPr>
          <w:rFonts w:ascii="Arial" w:hAnsi="Arial" w:cs="Arial"/>
          <w:b/>
          <w:color w:val="0070B9"/>
          <w:position w:val="2"/>
        </w:rPr>
        <w:t>Applicant</w:t>
      </w:r>
      <w:r w:rsidR="005C2311">
        <w:rPr>
          <w:rFonts w:ascii="Arial" w:hAnsi="Arial" w:cs="Arial"/>
          <w:b/>
          <w:color w:val="0070B9"/>
          <w:position w:val="2"/>
        </w:rPr>
        <w:t xml:space="preserve"> Competency Assessment</w:t>
      </w:r>
    </w:p>
    <w:p w14:paraId="048CFF9D" w14:textId="3DB9384D" w:rsidR="00F17675" w:rsidRDefault="00F17675" w:rsidP="005C2311">
      <w:pPr>
        <w:pStyle w:val="BodyText"/>
        <w:numPr>
          <w:ilvl w:val="2"/>
          <w:numId w:val="4"/>
        </w:numPr>
        <w:tabs>
          <w:tab w:val="left" w:pos="5145"/>
        </w:tabs>
        <w:spacing w:before="60" w:line="360" w:lineRule="auto"/>
        <w:ind w:left="5940" w:hanging="360"/>
        <w:rPr>
          <w:rFonts w:ascii="Arial" w:hAnsi="Arial" w:cs="Arial"/>
          <w:b/>
          <w:color w:val="0070B9"/>
          <w:position w:val="2"/>
        </w:rPr>
      </w:pPr>
      <w:r>
        <w:rPr>
          <w:rFonts w:ascii="Arial" w:hAnsi="Arial" w:cs="Arial"/>
          <w:b/>
          <w:color w:val="0070B9"/>
          <w:position w:val="2"/>
        </w:rPr>
        <w:t>D</w:t>
      </w:r>
      <w:r w:rsidRPr="00F17675">
        <w:rPr>
          <w:rFonts w:ascii="Arial" w:hAnsi="Arial" w:cs="Arial"/>
          <w:b/>
          <w:color w:val="0070B9"/>
          <w:position w:val="2"/>
        </w:rPr>
        <w:t xml:space="preserve">iversity and </w:t>
      </w:r>
      <w:r>
        <w:rPr>
          <w:rFonts w:ascii="Arial" w:hAnsi="Arial" w:cs="Arial"/>
          <w:b/>
          <w:color w:val="0070B9"/>
          <w:position w:val="2"/>
        </w:rPr>
        <w:t>I</w:t>
      </w:r>
      <w:r w:rsidRPr="00F17675">
        <w:rPr>
          <w:rFonts w:ascii="Arial" w:hAnsi="Arial" w:cs="Arial"/>
          <w:b/>
          <w:color w:val="0070B9"/>
          <w:position w:val="2"/>
        </w:rPr>
        <w:t xml:space="preserve">nclusion </w:t>
      </w:r>
      <w:r>
        <w:rPr>
          <w:rFonts w:ascii="Arial" w:hAnsi="Arial" w:cs="Arial"/>
          <w:b/>
          <w:color w:val="0070B9"/>
          <w:position w:val="2"/>
        </w:rPr>
        <w:t>S</w:t>
      </w:r>
      <w:r w:rsidRPr="00F17675">
        <w:rPr>
          <w:rFonts w:ascii="Arial" w:hAnsi="Arial" w:cs="Arial"/>
          <w:b/>
          <w:color w:val="0070B9"/>
          <w:position w:val="2"/>
        </w:rPr>
        <w:t xml:space="preserve">elf-identification </w:t>
      </w:r>
      <w:r>
        <w:rPr>
          <w:rFonts w:ascii="Arial" w:hAnsi="Arial" w:cs="Arial"/>
          <w:b/>
          <w:color w:val="0070B9"/>
          <w:position w:val="2"/>
        </w:rPr>
        <w:t>Q</w:t>
      </w:r>
      <w:r w:rsidRPr="00F17675">
        <w:rPr>
          <w:rFonts w:ascii="Arial" w:hAnsi="Arial" w:cs="Arial"/>
          <w:b/>
          <w:color w:val="0070B9"/>
          <w:position w:val="2"/>
        </w:rPr>
        <w:t>uestionnaire</w:t>
      </w:r>
      <w:r>
        <w:rPr>
          <w:rFonts w:ascii="Arial" w:hAnsi="Arial" w:cs="Arial"/>
          <w:b/>
          <w:color w:val="0070B9"/>
          <w:position w:val="2"/>
        </w:rPr>
        <w:t xml:space="preserve"> </w:t>
      </w:r>
    </w:p>
    <w:p w14:paraId="4EFC8724" w14:textId="595F7285" w:rsidR="003A1AD5" w:rsidRDefault="00F17675" w:rsidP="005C2311">
      <w:pPr>
        <w:pStyle w:val="BodyText"/>
        <w:numPr>
          <w:ilvl w:val="2"/>
          <w:numId w:val="4"/>
        </w:numPr>
        <w:tabs>
          <w:tab w:val="left" w:pos="5145"/>
        </w:tabs>
        <w:spacing w:before="60" w:line="360" w:lineRule="auto"/>
        <w:ind w:left="5940" w:hanging="360"/>
        <w:rPr>
          <w:rFonts w:ascii="Arial" w:hAnsi="Arial" w:cs="Arial"/>
          <w:b/>
          <w:color w:val="0070B9"/>
          <w:position w:val="2"/>
        </w:rPr>
      </w:pPr>
      <w:r>
        <w:rPr>
          <w:rFonts w:ascii="Arial" w:hAnsi="Arial" w:cs="Arial"/>
          <w:b/>
          <w:color w:val="0070B9"/>
          <w:position w:val="2"/>
        </w:rPr>
        <w:t xml:space="preserve">Applicant </w:t>
      </w:r>
      <w:r w:rsidR="003A1AD5">
        <w:rPr>
          <w:rFonts w:ascii="Arial" w:hAnsi="Arial" w:cs="Arial"/>
          <w:b/>
          <w:color w:val="0070B9"/>
          <w:position w:val="2"/>
        </w:rPr>
        <w:t>Checklist and Key Dates</w:t>
      </w:r>
    </w:p>
    <w:p w14:paraId="134E13CF" w14:textId="77777777" w:rsidR="009A3328" w:rsidRDefault="009A3328" w:rsidP="004F5150">
      <w:pPr>
        <w:spacing w:before="60"/>
        <w:rPr>
          <w:rFonts w:ascii="Arial" w:hAnsi="Arial" w:cs="Arial"/>
        </w:rPr>
      </w:pPr>
    </w:p>
    <w:p w14:paraId="0F17BD9B" w14:textId="6EE1F4C1" w:rsidR="0018315B" w:rsidRPr="00E21C75" w:rsidRDefault="0018315B" w:rsidP="004F5150">
      <w:pPr>
        <w:spacing w:before="60"/>
        <w:rPr>
          <w:rFonts w:ascii="Arial" w:hAnsi="Arial" w:cs="Arial"/>
        </w:rPr>
        <w:sectPr w:rsidR="0018315B" w:rsidRPr="00E21C75">
          <w:footerReference w:type="default" r:id="rId15"/>
          <w:pgSz w:w="12600" w:h="16200"/>
          <w:pgMar w:top="1540" w:right="680" w:bottom="900" w:left="780" w:header="0" w:footer="700" w:gutter="0"/>
          <w:cols w:space="720"/>
        </w:sect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FE5CAF1" w14:textId="0800449D" w:rsidR="009A3328" w:rsidRPr="00E21C75" w:rsidRDefault="0074367B" w:rsidP="004F5150">
      <w:pPr>
        <w:pStyle w:val="BodyText"/>
        <w:spacing w:before="60"/>
        <w:rPr>
          <w:rFonts w:ascii="Arial" w:hAnsi="Arial" w:cs="Arial"/>
          <w:sz w:val="20"/>
        </w:rPr>
      </w:pPr>
      <w:r>
        <w:rPr>
          <w:rFonts w:ascii="Arial" w:hAnsi="Arial" w:cs="Arial"/>
          <w:noProof/>
          <w:lang w:bidi="ar-SA"/>
        </w:rPr>
        <w:lastRenderedPageBreak/>
        <mc:AlternateContent>
          <mc:Choice Requires="wpg">
            <w:drawing>
              <wp:anchor distT="0" distB="0" distL="114300" distR="114300" simplePos="0" relativeHeight="251655168" behindDoc="1" locked="0" layoutInCell="1" allowOverlap="1" wp14:anchorId="0D86339F" wp14:editId="707715BA">
                <wp:simplePos x="0" y="0"/>
                <wp:positionH relativeFrom="page">
                  <wp:posOffset>0</wp:posOffset>
                </wp:positionH>
                <wp:positionV relativeFrom="page">
                  <wp:posOffset>0</wp:posOffset>
                </wp:positionV>
                <wp:extent cx="2272030" cy="10287000"/>
                <wp:effectExtent l="0" t="0" r="4445" b="0"/>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030" cy="10287000"/>
                          <a:chOff x="0" y="0"/>
                          <a:chExt cx="3578" cy="16200"/>
                        </a:xfrm>
                      </wpg:grpSpPr>
                      <wps:wsp>
                        <wps:cNvPr id="51" name="Rectangle 46"/>
                        <wps:cNvSpPr>
                          <a:spLocks noChangeArrowheads="1"/>
                        </wps:cNvSpPr>
                        <wps:spPr bwMode="auto">
                          <a:xfrm>
                            <a:off x="0" y="0"/>
                            <a:ext cx="3573" cy="16200"/>
                          </a:xfrm>
                          <a:prstGeom prst="rect">
                            <a:avLst/>
                          </a:prstGeom>
                          <a:solidFill>
                            <a:srgbClr val="007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6341"/>
                            <a:ext cx="3578" cy="98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F6CC44" id="Group 44" o:spid="_x0000_s1026" style="position:absolute;margin-left:0;margin-top:0;width:178.9pt;height:810pt;z-index:-251661312;mso-position-horizontal-relative:page;mso-position-vertical-relative:page" coordsize="3578,16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">
                <v:rect id="Rectangle 46" o:spid="_x0000_s1027" style="position:absolute;width:3573;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" fillcolor="#0070cc" stroked="f"/>
                <v:shape id="Picture 45" o:spid="_x0000_s1028" type="#_x0000_t75" style="position:absolute;top:6341;width:3578;height:9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">
                  <v:imagedata r:id="rId17" o:title=""/>
                </v:shape>
                <w10:wrap anchorx="page" anchory="page"/>
              </v:group>
            </w:pict>
          </mc:Fallback>
        </mc:AlternateContent>
      </w:r>
    </w:p>
    <w:p w14:paraId="1DA75486" w14:textId="77777777" w:rsidR="009A3328" w:rsidRPr="00E21C75" w:rsidRDefault="009A3328" w:rsidP="004F5150">
      <w:pPr>
        <w:pStyle w:val="BodyText"/>
        <w:spacing w:before="60"/>
        <w:rPr>
          <w:rFonts w:ascii="Arial" w:hAnsi="Arial" w:cs="Arial"/>
          <w:sz w:val="15"/>
        </w:rPr>
      </w:pPr>
    </w:p>
    <w:p w14:paraId="37624B68" w14:textId="77777777" w:rsidR="009A3328" w:rsidRPr="00436AE6" w:rsidRDefault="004423C4" w:rsidP="004F5150">
      <w:pPr>
        <w:pStyle w:val="Heading3"/>
        <w:spacing w:before="60"/>
        <w:rPr>
          <w:rFonts w:ascii="Arial" w:hAnsi="Arial" w:cs="Arial"/>
          <w:sz w:val="36"/>
          <w:szCs w:val="36"/>
        </w:rPr>
      </w:pPr>
      <w:r w:rsidRPr="00436AE6">
        <w:rPr>
          <w:rFonts w:ascii="Arial" w:hAnsi="Arial" w:cs="Arial"/>
          <w:color w:val="231F20"/>
          <w:sz w:val="36"/>
          <w:szCs w:val="36"/>
        </w:rPr>
        <w:t>About OECM</w:t>
      </w:r>
    </w:p>
    <w:p w14:paraId="50F3AD7F" w14:textId="1A6B1D6F" w:rsidR="009A3328" w:rsidRPr="002D44C5" w:rsidRDefault="004423C4" w:rsidP="00FE674C">
      <w:pPr>
        <w:pStyle w:val="BodyText"/>
        <w:spacing w:before="160" w:line="211" w:lineRule="auto"/>
        <w:ind w:left="4065" w:right="339"/>
        <w:jc w:val="both"/>
        <w:rPr>
          <w:rFonts w:ascii="Arial" w:hAnsi="Arial" w:cs="Arial"/>
        </w:rPr>
      </w:pPr>
      <w:r w:rsidRPr="002D44C5">
        <w:rPr>
          <w:rFonts w:ascii="Arial" w:hAnsi="Arial" w:cs="Arial"/>
          <w:color w:val="231F20"/>
        </w:rPr>
        <w:t xml:space="preserve">OECM is a trusted not-for-profit collaborative sourcing partner for Ontario’s education sector, broader public sector, and other </w:t>
      </w:r>
      <w:r w:rsidR="005B2FE3">
        <w:rPr>
          <w:rFonts w:ascii="Arial" w:hAnsi="Arial" w:cs="Arial"/>
          <w:color w:val="231F20"/>
        </w:rPr>
        <w:t>not-for-profit</w:t>
      </w:r>
      <w:r w:rsidRPr="002D44C5">
        <w:rPr>
          <w:rFonts w:ascii="Arial" w:hAnsi="Arial" w:cs="Arial"/>
        </w:rPr>
        <w:t xml:space="preserve"> organizations.</w:t>
      </w:r>
      <w:r w:rsidR="00D37721" w:rsidRPr="002D44C5">
        <w:rPr>
          <w:rFonts w:ascii="Arial" w:hAnsi="Arial" w:cs="Arial"/>
        </w:rPr>
        <w:t xml:space="preserve"> We contract with innovative, reputable suppliers to offer a comprehensive choice of quality products and services and generate significant savings</w:t>
      </w:r>
      <w:r w:rsidR="00B93F6F" w:rsidRPr="002D44C5">
        <w:rPr>
          <w:rFonts w:ascii="Arial" w:hAnsi="Arial" w:cs="Arial"/>
        </w:rPr>
        <w:t xml:space="preserve"> and value</w:t>
      </w:r>
      <w:r w:rsidR="00D37721" w:rsidRPr="002D44C5">
        <w:rPr>
          <w:rFonts w:ascii="Arial" w:hAnsi="Arial" w:cs="Arial"/>
        </w:rPr>
        <w:t xml:space="preserve"> for our customers.</w:t>
      </w:r>
    </w:p>
    <w:p w14:paraId="2F53BD60" w14:textId="1A54E15A" w:rsidR="009A3328" w:rsidRPr="004E2A71" w:rsidRDefault="004423C4" w:rsidP="00FE674C">
      <w:pPr>
        <w:pStyle w:val="BodyText"/>
        <w:spacing w:before="160" w:line="211" w:lineRule="auto"/>
        <w:ind w:left="4065" w:right="315"/>
        <w:jc w:val="both"/>
        <w:rPr>
          <w:rFonts w:ascii="Arial" w:hAnsi="Arial" w:cs="Arial"/>
        </w:rPr>
      </w:pPr>
      <w:r w:rsidRPr="002D44C5">
        <w:rPr>
          <w:rFonts w:ascii="Arial" w:hAnsi="Arial" w:cs="Arial"/>
          <w:color w:val="231F20"/>
        </w:rPr>
        <w:t>Our core business is collaborative sourcing and customer and supplier relationship management. OECM offers a comprehensive choice of products and services, the goal of which is to generate value, savings</w:t>
      </w:r>
      <w:r w:rsidR="005B2FE3">
        <w:rPr>
          <w:rFonts w:ascii="Arial" w:hAnsi="Arial" w:cs="Arial"/>
          <w:color w:val="231F20"/>
        </w:rPr>
        <w:t>,</w:t>
      </w:r>
      <w:r w:rsidRPr="002D44C5">
        <w:rPr>
          <w:rFonts w:ascii="Arial" w:hAnsi="Arial" w:cs="Arial"/>
          <w:color w:val="231F20"/>
        </w:rPr>
        <w:t xml:space="preserve"> and process efficiencies for public sector and </w:t>
      </w:r>
      <w:r w:rsidR="005B2FE3">
        <w:rPr>
          <w:rFonts w:ascii="Arial" w:hAnsi="Arial" w:cs="Arial"/>
          <w:color w:val="231F20"/>
        </w:rPr>
        <w:t>not-for-profit</w:t>
      </w:r>
      <w:r w:rsidRPr="002D44C5">
        <w:rPr>
          <w:rFonts w:ascii="Arial" w:hAnsi="Arial" w:cs="Arial"/>
          <w:color w:val="231F20"/>
        </w:rPr>
        <w:t xml:space="preserve"> organizations</w:t>
      </w:r>
      <w:proofErr w:type="gramStart"/>
      <w:r w:rsidRPr="002D44C5">
        <w:rPr>
          <w:rFonts w:ascii="Arial" w:hAnsi="Arial" w:cs="Arial"/>
          <w:color w:val="231F20"/>
        </w:rPr>
        <w:t>, in particular, Ontario’s</w:t>
      </w:r>
      <w:proofErr w:type="gramEnd"/>
      <w:r w:rsidRPr="002D44C5">
        <w:rPr>
          <w:rFonts w:ascii="Arial" w:hAnsi="Arial" w:cs="Arial"/>
          <w:color w:val="231F20"/>
        </w:rPr>
        <w:t xml:space="preserve"> education sector, resulting in more funds being available for core academic and administrative commitments.</w:t>
      </w:r>
      <w:r w:rsidR="00FA69BC" w:rsidRPr="002D44C5">
        <w:rPr>
          <w:rFonts w:ascii="Arial" w:hAnsi="Arial" w:cs="Arial"/>
          <w:color w:val="231F20"/>
        </w:rPr>
        <w:t xml:space="preserve">  We have also realized significant growth through the addition of </w:t>
      </w:r>
      <w:r w:rsidR="00FA69BC" w:rsidRPr="004E2A71">
        <w:rPr>
          <w:rFonts w:ascii="Arial" w:hAnsi="Arial" w:cs="Arial"/>
          <w:color w:val="231F20"/>
        </w:rPr>
        <w:t>municipalities</w:t>
      </w:r>
      <w:r w:rsidR="005A5EDA" w:rsidRPr="004E2A71">
        <w:rPr>
          <w:rFonts w:ascii="Arial" w:hAnsi="Arial" w:cs="Arial"/>
          <w:color w:val="231F20"/>
        </w:rPr>
        <w:t xml:space="preserve">, healthcare, </w:t>
      </w:r>
      <w:r w:rsidR="00FA69BC" w:rsidRPr="004E2A71">
        <w:rPr>
          <w:rFonts w:ascii="Arial" w:hAnsi="Arial" w:cs="Arial"/>
          <w:color w:val="231F20"/>
        </w:rPr>
        <w:t xml:space="preserve">and other BPS </w:t>
      </w:r>
      <w:r w:rsidR="005810ED" w:rsidRPr="004E2A71">
        <w:rPr>
          <w:rFonts w:ascii="Arial" w:hAnsi="Arial" w:cs="Arial"/>
          <w:color w:val="231F20"/>
        </w:rPr>
        <w:t>organizations to our customer base</w:t>
      </w:r>
      <w:r w:rsidR="00FA69BC" w:rsidRPr="004E2A71">
        <w:rPr>
          <w:rFonts w:ascii="Arial" w:hAnsi="Arial" w:cs="Arial"/>
          <w:color w:val="231F20"/>
        </w:rPr>
        <w:t xml:space="preserve"> who are benefitting from the sourcing collaboration.</w:t>
      </w:r>
    </w:p>
    <w:p w14:paraId="7AF029A9" w14:textId="1B9A5C47" w:rsidR="009A3328" w:rsidRPr="004E2A71" w:rsidRDefault="004423C4" w:rsidP="00FE674C">
      <w:pPr>
        <w:pStyle w:val="BodyText"/>
        <w:spacing w:before="160" w:line="211" w:lineRule="auto"/>
        <w:ind w:left="4065" w:right="414"/>
        <w:jc w:val="both"/>
        <w:rPr>
          <w:rFonts w:ascii="Arial" w:hAnsi="Arial" w:cs="Arial"/>
          <w:color w:val="231F20"/>
        </w:rPr>
      </w:pPr>
      <w:r w:rsidRPr="004E2A71">
        <w:rPr>
          <w:rFonts w:ascii="Arial" w:hAnsi="Arial" w:cs="Arial"/>
          <w:color w:val="231F20"/>
        </w:rPr>
        <w:t>Customers purchase products and services through OECM’s Marketplace which includes collaboratively</w:t>
      </w:r>
      <w:r w:rsidR="005A5EDA" w:rsidRPr="004E2A71">
        <w:rPr>
          <w:rFonts w:ascii="Arial" w:hAnsi="Arial" w:cs="Arial"/>
          <w:color w:val="231F20"/>
        </w:rPr>
        <w:t xml:space="preserve"> </w:t>
      </w:r>
      <w:r w:rsidRPr="004E2A71">
        <w:rPr>
          <w:rFonts w:ascii="Arial" w:hAnsi="Arial" w:cs="Arial"/>
          <w:color w:val="231F20"/>
        </w:rPr>
        <w:t xml:space="preserve">sourced and </w:t>
      </w:r>
      <w:r w:rsidR="003977AA" w:rsidRPr="004E2A71">
        <w:rPr>
          <w:rFonts w:ascii="Arial" w:hAnsi="Arial" w:cs="Arial"/>
          <w:color w:val="231F20"/>
        </w:rPr>
        <w:t>competitively priced</w:t>
      </w:r>
      <w:r w:rsidRPr="004E2A71">
        <w:rPr>
          <w:rFonts w:ascii="Arial" w:hAnsi="Arial" w:cs="Arial"/>
          <w:color w:val="231F20"/>
        </w:rPr>
        <w:t xml:space="preserve"> products and services from OECM’s supplier partners. Participation in OECM’s Marketplace is voluntary.</w:t>
      </w:r>
    </w:p>
    <w:p w14:paraId="5ADAB1CF" w14:textId="1F744F6F" w:rsidR="006604F6" w:rsidRPr="004E2A71" w:rsidRDefault="006604F6" w:rsidP="00FE674C">
      <w:pPr>
        <w:pStyle w:val="BodyText"/>
        <w:spacing w:before="160" w:line="211" w:lineRule="auto"/>
        <w:ind w:left="4065" w:right="414"/>
        <w:jc w:val="both"/>
        <w:rPr>
          <w:rFonts w:ascii="Arial" w:hAnsi="Arial" w:cs="Arial"/>
          <w:b/>
          <w:bCs/>
          <w:color w:val="231F20"/>
        </w:rPr>
      </w:pPr>
      <w:r w:rsidRPr="004E2A71">
        <w:rPr>
          <w:rFonts w:ascii="Arial" w:hAnsi="Arial" w:cs="Arial"/>
          <w:b/>
          <w:bCs/>
          <w:color w:val="231F20"/>
        </w:rPr>
        <w:t>Our People are at the root of our success!</w:t>
      </w:r>
    </w:p>
    <w:p w14:paraId="2F26EEA5" w14:textId="2B77A79C" w:rsidR="00227704" w:rsidRPr="002D44C5" w:rsidRDefault="005810ED" w:rsidP="00FE674C">
      <w:pPr>
        <w:pStyle w:val="BodyText"/>
        <w:spacing w:before="160" w:line="211" w:lineRule="auto"/>
        <w:ind w:left="4065" w:right="414"/>
        <w:jc w:val="both"/>
        <w:rPr>
          <w:rFonts w:ascii="Arial" w:hAnsi="Arial" w:cs="Arial"/>
        </w:rPr>
      </w:pPr>
      <w:r w:rsidRPr="004E2A71">
        <w:rPr>
          <w:rFonts w:ascii="Arial" w:hAnsi="Arial" w:cs="Arial"/>
          <w:noProof/>
          <w:lang w:bidi="ar-SA"/>
        </w:rPr>
        <mc:AlternateContent>
          <mc:Choice Requires="wps">
            <w:drawing>
              <wp:anchor distT="0" distB="0" distL="0" distR="0" simplePos="0" relativeHeight="251661312" behindDoc="1" locked="0" layoutInCell="1" allowOverlap="1" wp14:anchorId="23897EE7" wp14:editId="0366BAF9">
                <wp:simplePos x="0" y="0"/>
                <wp:positionH relativeFrom="page">
                  <wp:posOffset>3072130</wp:posOffset>
                </wp:positionH>
                <wp:positionV relativeFrom="paragraph">
                  <wp:posOffset>1252220</wp:posOffset>
                </wp:positionV>
                <wp:extent cx="4345305" cy="0"/>
                <wp:effectExtent l="14605" t="6350" r="12065" b="12700"/>
                <wp:wrapTopAndBottom/>
                <wp:docPr id="4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5305" cy="0"/>
                        </a:xfrm>
                        <a:prstGeom prst="line">
                          <a:avLst/>
                        </a:prstGeom>
                        <a:noFill/>
                        <a:ln w="12700">
                          <a:solidFill>
                            <a:srgbClr val="D2D0C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E3EAB" id="Line 4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1.9pt,98.6pt" to="584.0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" strokecolor="#d2d0ce" strokeweight="1pt">
                <w10:wrap type="topAndBottom" anchorx="page"/>
              </v:line>
            </w:pict>
          </mc:Fallback>
        </mc:AlternateContent>
      </w:r>
      <w:r w:rsidR="006604F6" w:rsidRPr="004E2A71">
        <w:rPr>
          <w:rFonts w:ascii="Arial" w:hAnsi="Arial" w:cs="Arial"/>
          <w:shd w:val="clear" w:color="auto" w:fill="FFFFFF"/>
        </w:rPr>
        <w:t xml:space="preserve">Our people are talented individuals with a shared passion for achieving results through teamwork and collaboration. </w:t>
      </w:r>
      <w:r w:rsidR="00227704" w:rsidRPr="004E2A71">
        <w:rPr>
          <w:rFonts w:ascii="Arial" w:hAnsi="Arial" w:cs="Arial"/>
          <w:shd w:val="clear" w:color="auto" w:fill="FFFFFF"/>
        </w:rPr>
        <w:t>OECM is an organization that truly values diversity</w:t>
      </w:r>
      <w:r w:rsidR="004C3AF9" w:rsidRPr="004E2A71">
        <w:rPr>
          <w:rFonts w:ascii="Arial" w:hAnsi="Arial" w:cs="Arial"/>
          <w:shd w:val="clear" w:color="auto" w:fill="FFFFFF"/>
        </w:rPr>
        <w:t xml:space="preserve"> and we know that it is our differences that </w:t>
      </w:r>
      <w:r w:rsidR="005B2FE3">
        <w:rPr>
          <w:rFonts w:ascii="Arial" w:hAnsi="Arial" w:cs="Arial"/>
          <w:shd w:val="clear" w:color="auto" w:fill="FFFFFF"/>
        </w:rPr>
        <w:t>make</w:t>
      </w:r>
      <w:r w:rsidR="004C3AF9" w:rsidRPr="004E2A71">
        <w:rPr>
          <w:rFonts w:ascii="Arial" w:hAnsi="Arial" w:cs="Arial"/>
          <w:shd w:val="clear" w:color="auto" w:fill="FFFFFF"/>
        </w:rPr>
        <w:t xml:space="preserve"> us stronger</w:t>
      </w:r>
      <w:r w:rsidR="00227704" w:rsidRPr="004E2A71">
        <w:rPr>
          <w:rFonts w:ascii="Arial" w:hAnsi="Arial" w:cs="Arial"/>
          <w:shd w:val="clear" w:color="auto" w:fill="FFFFFF"/>
        </w:rPr>
        <w:t>. It is evident in our inclusive hiring practices, the diversity of our workforce</w:t>
      </w:r>
      <w:r w:rsidR="006604F6" w:rsidRPr="004E2A71">
        <w:rPr>
          <w:rFonts w:ascii="Arial" w:hAnsi="Arial" w:cs="Arial"/>
          <w:shd w:val="clear" w:color="auto" w:fill="FFFFFF"/>
        </w:rPr>
        <w:t xml:space="preserve"> (there are 24 languages being spoken at OECM amongst the 75 staff)</w:t>
      </w:r>
      <w:r w:rsidR="00227704" w:rsidRPr="004E2A71">
        <w:rPr>
          <w:rFonts w:ascii="Arial" w:hAnsi="Arial" w:cs="Arial"/>
          <w:shd w:val="clear" w:color="auto" w:fill="FFFFFF"/>
        </w:rPr>
        <w:t xml:space="preserve">, </w:t>
      </w:r>
      <w:r w:rsidR="006604F6" w:rsidRPr="004E2A71">
        <w:rPr>
          <w:rFonts w:ascii="Arial" w:hAnsi="Arial" w:cs="Arial"/>
          <w:shd w:val="clear" w:color="auto" w:fill="FFFFFF"/>
        </w:rPr>
        <w:t xml:space="preserve">and </w:t>
      </w:r>
      <w:r w:rsidR="00227704" w:rsidRPr="004E2A71">
        <w:rPr>
          <w:rFonts w:ascii="Arial" w:hAnsi="Arial" w:cs="Arial"/>
          <w:shd w:val="clear" w:color="auto" w:fill="FFFFFF"/>
        </w:rPr>
        <w:t>the willingness of staff to openly embrace their culture in the workplace.</w:t>
      </w:r>
    </w:p>
    <w:p w14:paraId="1445769C" w14:textId="77777777" w:rsidR="009A3328" w:rsidRPr="00E21C75" w:rsidRDefault="009A3328" w:rsidP="004F5150">
      <w:pPr>
        <w:pStyle w:val="BodyText"/>
        <w:spacing w:before="60"/>
        <w:rPr>
          <w:rFonts w:ascii="Arial" w:hAnsi="Arial" w:cs="Arial"/>
          <w:sz w:val="24"/>
        </w:rPr>
      </w:pPr>
    </w:p>
    <w:p w14:paraId="47E40375" w14:textId="77777777" w:rsidR="009A3328" w:rsidRPr="00E21C75" w:rsidRDefault="004423C4" w:rsidP="004F5150">
      <w:pPr>
        <w:pStyle w:val="Heading5"/>
        <w:spacing w:before="60"/>
        <w:ind w:left="4067"/>
        <w:rPr>
          <w:rFonts w:ascii="Arial" w:hAnsi="Arial" w:cs="Arial"/>
          <w:b/>
        </w:rPr>
      </w:pPr>
      <w:r w:rsidRPr="00E21C75">
        <w:rPr>
          <w:rFonts w:ascii="Arial" w:hAnsi="Arial" w:cs="Arial"/>
          <w:b/>
          <w:color w:val="0070B9"/>
        </w:rPr>
        <w:t>Our Mission</w:t>
      </w:r>
    </w:p>
    <w:p w14:paraId="7B774773" w14:textId="2EBA8630" w:rsidR="009A3328" w:rsidRPr="001E6B26" w:rsidRDefault="00D37721" w:rsidP="004F5150">
      <w:pPr>
        <w:pStyle w:val="BodyText"/>
        <w:spacing w:before="60" w:line="282" w:lineRule="exact"/>
        <w:ind w:left="4076"/>
        <w:rPr>
          <w:rFonts w:ascii="Arial" w:hAnsi="Arial" w:cs="Arial"/>
        </w:rPr>
      </w:pPr>
      <w:r w:rsidRPr="001E6B26">
        <w:rPr>
          <w:rFonts w:ascii="Arial" w:hAnsi="Arial" w:cs="Arial"/>
        </w:rPr>
        <w:t>Generate savings by unlocking the potential of collaborative strategic sourcing</w:t>
      </w:r>
      <w:r w:rsidR="004423C4" w:rsidRPr="001E6B26">
        <w:rPr>
          <w:rFonts w:ascii="Arial" w:hAnsi="Arial" w:cs="Arial"/>
        </w:rPr>
        <w:t>.</w:t>
      </w:r>
    </w:p>
    <w:p w14:paraId="29FD052F" w14:textId="77777777" w:rsidR="004F5150" w:rsidRPr="00E21C75" w:rsidRDefault="004F5150" w:rsidP="004F5150">
      <w:pPr>
        <w:pStyle w:val="Heading5"/>
        <w:spacing w:before="60"/>
        <w:rPr>
          <w:rFonts w:ascii="Arial" w:hAnsi="Arial" w:cs="Arial"/>
          <w:b/>
          <w:color w:val="0070B9"/>
        </w:rPr>
      </w:pPr>
    </w:p>
    <w:p w14:paraId="6ABCA008" w14:textId="77777777" w:rsidR="009A3328" w:rsidRPr="00E21C75" w:rsidRDefault="004423C4" w:rsidP="004F5150">
      <w:pPr>
        <w:pStyle w:val="Heading5"/>
        <w:spacing w:before="60"/>
        <w:rPr>
          <w:rFonts w:ascii="Arial" w:hAnsi="Arial" w:cs="Arial"/>
          <w:b/>
        </w:rPr>
      </w:pPr>
      <w:r w:rsidRPr="00E21C75">
        <w:rPr>
          <w:rFonts w:ascii="Arial" w:hAnsi="Arial" w:cs="Arial"/>
          <w:b/>
          <w:color w:val="0070B9"/>
        </w:rPr>
        <w:t>Our Vision</w:t>
      </w:r>
    </w:p>
    <w:p w14:paraId="79925B86" w14:textId="1F26FBD4" w:rsidR="009A3328" w:rsidRPr="001E6B26" w:rsidRDefault="00D37721" w:rsidP="004F5150">
      <w:pPr>
        <w:pStyle w:val="BodyText"/>
        <w:spacing w:before="60" w:line="282" w:lineRule="exact"/>
        <w:ind w:left="4044"/>
        <w:rPr>
          <w:rFonts w:ascii="Arial" w:hAnsi="Arial" w:cs="Arial"/>
        </w:rPr>
      </w:pPr>
      <w:r w:rsidRPr="001E6B26">
        <w:rPr>
          <w:rFonts w:ascii="Arial" w:hAnsi="Arial" w:cs="Arial"/>
        </w:rPr>
        <w:t>Be the premier customer-driven supply management partner.</w:t>
      </w:r>
    </w:p>
    <w:p w14:paraId="7ECE1DF6" w14:textId="77777777" w:rsidR="004F5150" w:rsidRPr="00E21C75" w:rsidRDefault="004F5150" w:rsidP="004F5150">
      <w:pPr>
        <w:pStyle w:val="Heading5"/>
        <w:spacing w:before="60"/>
        <w:ind w:left="4045"/>
        <w:rPr>
          <w:rFonts w:ascii="Arial" w:hAnsi="Arial" w:cs="Arial"/>
          <w:b/>
          <w:color w:val="0070B9"/>
        </w:rPr>
      </w:pPr>
    </w:p>
    <w:p w14:paraId="446050FD" w14:textId="77777777" w:rsidR="009A3328" w:rsidRPr="00E21C75" w:rsidRDefault="004423C4" w:rsidP="004F5150">
      <w:pPr>
        <w:pStyle w:val="Heading5"/>
        <w:spacing w:before="60"/>
        <w:ind w:left="4045"/>
        <w:rPr>
          <w:rFonts w:ascii="Arial" w:hAnsi="Arial" w:cs="Arial"/>
          <w:b/>
        </w:rPr>
      </w:pPr>
      <w:r w:rsidRPr="00E21C75">
        <w:rPr>
          <w:rFonts w:ascii="Arial" w:hAnsi="Arial" w:cs="Arial"/>
          <w:b/>
          <w:color w:val="0070B9"/>
        </w:rPr>
        <w:t>Our</w:t>
      </w:r>
      <w:r w:rsidRPr="00E21C75">
        <w:rPr>
          <w:rFonts w:ascii="Arial" w:hAnsi="Arial" w:cs="Arial"/>
          <w:b/>
          <w:color w:val="0070B9"/>
          <w:spacing w:val="3"/>
        </w:rPr>
        <w:t xml:space="preserve"> </w:t>
      </w:r>
      <w:r w:rsidRPr="00E21C75">
        <w:rPr>
          <w:rFonts w:ascii="Arial" w:hAnsi="Arial" w:cs="Arial"/>
          <w:b/>
          <w:color w:val="0070B9"/>
          <w:spacing w:val="-3"/>
        </w:rPr>
        <w:t>Values</w:t>
      </w:r>
    </w:p>
    <w:p w14:paraId="3E0FE608" w14:textId="77777777" w:rsidR="009A3328" w:rsidRPr="00E21C75" w:rsidRDefault="004423C4" w:rsidP="004F5150">
      <w:pPr>
        <w:spacing w:before="60"/>
        <w:ind w:left="4100"/>
        <w:rPr>
          <w:rFonts w:ascii="Arial" w:hAnsi="Arial" w:cs="Arial"/>
          <w:b/>
          <w:i/>
        </w:rPr>
      </w:pPr>
      <w:r w:rsidRPr="00E21C75">
        <w:rPr>
          <w:rFonts w:ascii="Arial" w:hAnsi="Arial" w:cs="Arial"/>
          <w:b/>
          <w:i/>
          <w:color w:val="231F20"/>
        </w:rPr>
        <w:t>Collaboration</w:t>
      </w:r>
    </w:p>
    <w:p w14:paraId="02F89EDF" w14:textId="77777777" w:rsidR="009A3328" w:rsidRPr="00E21C75" w:rsidRDefault="004423C4" w:rsidP="004F5150">
      <w:pPr>
        <w:pStyle w:val="BodyText"/>
        <w:spacing w:before="60"/>
        <w:ind w:left="4100"/>
        <w:rPr>
          <w:rFonts w:ascii="Arial" w:hAnsi="Arial" w:cs="Arial"/>
        </w:rPr>
      </w:pPr>
      <w:r w:rsidRPr="00E21C75">
        <w:rPr>
          <w:rFonts w:ascii="Arial" w:hAnsi="Arial" w:cs="Arial"/>
          <w:color w:val="231F20"/>
        </w:rPr>
        <w:t>We are committed to working together to achieve common goals.</w:t>
      </w:r>
    </w:p>
    <w:p w14:paraId="16F37BF3" w14:textId="77777777" w:rsidR="009A3328" w:rsidRPr="00E21C75" w:rsidRDefault="004423C4" w:rsidP="004F5150">
      <w:pPr>
        <w:spacing w:before="60"/>
        <w:ind w:left="4100"/>
        <w:rPr>
          <w:rFonts w:ascii="Arial" w:hAnsi="Arial" w:cs="Arial"/>
          <w:b/>
          <w:i/>
        </w:rPr>
      </w:pPr>
      <w:r w:rsidRPr="00E21C75">
        <w:rPr>
          <w:rFonts w:ascii="Arial" w:hAnsi="Arial" w:cs="Arial"/>
          <w:b/>
          <w:i/>
          <w:color w:val="231F20"/>
        </w:rPr>
        <w:t>Responsiveness</w:t>
      </w:r>
    </w:p>
    <w:p w14:paraId="15E6CFD5" w14:textId="77777777" w:rsidR="009A3328" w:rsidRPr="00E21C75" w:rsidRDefault="004423C4" w:rsidP="004F5150">
      <w:pPr>
        <w:pStyle w:val="BodyText"/>
        <w:spacing w:before="60"/>
        <w:ind w:left="4100"/>
        <w:rPr>
          <w:rFonts w:ascii="Arial" w:hAnsi="Arial" w:cs="Arial"/>
        </w:rPr>
      </w:pPr>
      <w:r w:rsidRPr="00E21C75">
        <w:rPr>
          <w:rFonts w:ascii="Arial" w:hAnsi="Arial" w:cs="Arial"/>
          <w:color w:val="231F20"/>
        </w:rPr>
        <w:t>We deliver on our promises in a timely way.</w:t>
      </w:r>
    </w:p>
    <w:p w14:paraId="52BFCB7C" w14:textId="77777777" w:rsidR="009A3328" w:rsidRPr="00E21C75" w:rsidRDefault="004423C4" w:rsidP="004F5150">
      <w:pPr>
        <w:spacing w:before="60"/>
        <w:ind w:left="4100"/>
        <w:rPr>
          <w:rFonts w:ascii="Arial" w:hAnsi="Arial" w:cs="Arial"/>
          <w:b/>
          <w:i/>
        </w:rPr>
      </w:pPr>
      <w:r w:rsidRPr="00E21C75">
        <w:rPr>
          <w:rFonts w:ascii="Arial" w:hAnsi="Arial" w:cs="Arial"/>
          <w:b/>
          <w:i/>
          <w:color w:val="231F20"/>
        </w:rPr>
        <w:t>Integrity</w:t>
      </w:r>
    </w:p>
    <w:p w14:paraId="22EE3B3A" w14:textId="77777777" w:rsidR="009A3328" w:rsidRPr="00E21C75" w:rsidRDefault="004423C4" w:rsidP="004F5150">
      <w:pPr>
        <w:pStyle w:val="BodyText"/>
        <w:spacing w:before="60"/>
        <w:ind w:left="4100"/>
        <w:rPr>
          <w:rFonts w:ascii="Arial" w:hAnsi="Arial" w:cs="Arial"/>
        </w:rPr>
      </w:pPr>
      <w:r w:rsidRPr="00E21C75">
        <w:rPr>
          <w:rFonts w:ascii="Arial" w:hAnsi="Arial" w:cs="Arial"/>
          <w:color w:val="231F20"/>
        </w:rPr>
        <w:t>We are open, honest, and accountable.</w:t>
      </w:r>
    </w:p>
    <w:p w14:paraId="2862D81E" w14:textId="77777777" w:rsidR="009A3328" w:rsidRPr="00E21C75" w:rsidRDefault="004423C4" w:rsidP="004F5150">
      <w:pPr>
        <w:spacing w:before="60"/>
        <w:ind w:left="4100"/>
        <w:rPr>
          <w:rFonts w:ascii="Arial" w:hAnsi="Arial" w:cs="Arial"/>
          <w:b/>
          <w:i/>
        </w:rPr>
      </w:pPr>
      <w:r w:rsidRPr="00E21C75">
        <w:rPr>
          <w:rFonts w:ascii="Arial" w:hAnsi="Arial" w:cs="Arial"/>
          <w:b/>
          <w:i/>
          <w:color w:val="231F20"/>
        </w:rPr>
        <w:t>Innovation</w:t>
      </w:r>
    </w:p>
    <w:p w14:paraId="7309CBA4" w14:textId="77777777" w:rsidR="009A3328" w:rsidRPr="00E21C75" w:rsidRDefault="004423C4" w:rsidP="004F5150">
      <w:pPr>
        <w:pStyle w:val="BodyText"/>
        <w:spacing w:before="60"/>
        <w:ind w:left="4100"/>
        <w:rPr>
          <w:rFonts w:ascii="Arial" w:hAnsi="Arial" w:cs="Arial"/>
        </w:rPr>
      </w:pPr>
      <w:r w:rsidRPr="00E21C75">
        <w:rPr>
          <w:rFonts w:ascii="Arial" w:hAnsi="Arial" w:cs="Arial"/>
          <w:color w:val="231F20"/>
        </w:rPr>
        <w:t>We pursue creative solutions to foster an exceptional customer</w:t>
      </w:r>
    </w:p>
    <w:p w14:paraId="59D63D20" w14:textId="77777777" w:rsidR="009A3328" w:rsidRPr="00E21C75" w:rsidRDefault="004423C4" w:rsidP="004F5150">
      <w:pPr>
        <w:pStyle w:val="BodyText"/>
        <w:spacing w:before="60"/>
        <w:ind w:left="4100"/>
        <w:rPr>
          <w:rFonts w:ascii="Arial" w:hAnsi="Arial" w:cs="Arial"/>
        </w:rPr>
      </w:pPr>
      <w:r w:rsidRPr="00E21C75">
        <w:rPr>
          <w:rFonts w:ascii="Arial" w:hAnsi="Arial" w:cs="Arial"/>
          <w:color w:val="231F20"/>
        </w:rPr>
        <w:t>experience.</w:t>
      </w:r>
    </w:p>
    <w:p w14:paraId="0AF3D9DB" w14:textId="77777777" w:rsidR="009A3328" w:rsidRPr="00E21C75" w:rsidRDefault="004423C4" w:rsidP="004F5150">
      <w:pPr>
        <w:spacing w:before="60"/>
        <w:ind w:left="4100"/>
        <w:rPr>
          <w:rFonts w:ascii="Arial" w:hAnsi="Arial" w:cs="Arial"/>
          <w:b/>
          <w:i/>
        </w:rPr>
      </w:pPr>
      <w:r w:rsidRPr="00E21C75">
        <w:rPr>
          <w:rFonts w:ascii="Arial" w:hAnsi="Arial" w:cs="Arial"/>
          <w:b/>
          <w:i/>
          <w:color w:val="231F20"/>
        </w:rPr>
        <w:t>Respect</w:t>
      </w:r>
    </w:p>
    <w:p w14:paraId="47F9693F" w14:textId="77777777" w:rsidR="009A3328" w:rsidRPr="00E21C75" w:rsidRDefault="004423C4" w:rsidP="004F5150">
      <w:pPr>
        <w:pStyle w:val="BodyText"/>
        <w:spacing w:before="60"/>
        <w:ind w:left="4100"/>
        <w:rPr>
          <w:rFonts w:ascii="Arial" w:hAnsi="Arial" w:cs="Arial"/>
        </w:rPr>
      </w:pPr>
      <w:r w:rsidRPr="00E21C75">
        <w:rPr>
          <w:rFonts w:ascii="Arial" w:hAnsi="Arial" w:cs="Arial"/>
          <w:color w:val="231F20"/>
        </w:rPr>
        <w:t>We listen to and value everyone’s ideas and opinions in a fair,</w:t>
      </w:r>
    </w:p>
    <w:p w14:paraId="464762B0" w14:textId="77777777" w:rsidR="009A3328" w:rsidRPr="00E21C75" w:rsidRDefault="004423C4" w:rsidP="004F5150">
      <w:pPr>
        <w:pStyle w:val="BodyText"/>
        <w:spacing w:before="60"/>
        <w:ind w:left="4100"/>
        <w:rPr>
          <w:rFonts w:ascii="Arial" w:hAnsi="Arial" w:cs="Arial"/>
        </w:rPr>
      </w:pPr>
      <w:r w:rsidRPr="00E21C75">
        <w:rPr>
          <w:rFonts w:ascii="Arial" w:hAnsi="Arial" w:cs="Arial"/>
          <w:color w:val="231F20"/>
        </w:rPr>
        <w:t>open, and attentive way.</w:t>
      </w:r>
    </w:p>
    <w:p w14:paraId="3BA1DABF" w14:textId="77777777" w:rsidR="009A3328" w:rsidRPr="00E21C75" w:rsidRDefault="009A3328" w:rsidP="004F5150">
      <w:pPr>
        <w:spacing w:before="60"/>
        <w:rPr>
          <w:rFonts w:ascii="Arial" w:hAnsi="Arial" w:cs="Arial"/>
        </w:rPr>
        <w:sectPr w:rsidR="009A3328" w:rsidRPr="00E21C75">
          <w:footerReference w:type="default" r:id="rId18"/>
          <w:pgSz w:w="12600" w:h="16200"/>
          <w:pgMar w:top="0" w:right="680" w:bottom="900" w:left="780" w:header="0" w:footer="700" w:gutter="0"/>
          <w:pgNumType w:start="3"/>
          <w:cols w:space="720"/>
        </w:sectPr>
      </w:pPr>
    </w:p>
    <w:p w14:paraId="4B519EF0" w14:textId="77777777" w:rsidR="009A3328" w:rsidRPr="00E21C75" w:rsidRDefault="004423C4" w:rsidP="004F5150">
      <w:pPr>
        <w:pStyle w:val="Heading2"/>
        <w:spacing w:before="60"/>
        <w:ind w:left="120"/>
        <w:rPr>
          <w:rFonts w:ascii="Arial" w:hAnsi="Arial" w:cs="Arial"/>
        </w:rPr>
      </w:pPr>
      <w:r w:rsidRPr="00E21C75">
        <w:rPr>
          <w:rFonts w:ascii="Arial" w:hAnsi="Arial" w:cs="Arial"/>
          <w:color w:val="231F20"/>
        </w:rPr>
        <w:lastRenderedPageBreak/>
        <w:t>Our</w:t>
      </w:r>
      <w:r w:rsidRPr="00E21C75">
        <w:rPr>
          <w:rFonts w:ascii="Arial" w:hAnsi="Arial" w:cs="Arial"/>
          <w:color w:val="231F20"/>
          <w:spacing w:val="-15"/>
        </w:rPr>
        <w:t xml:space="preserve"> </w:t>
      </w:r>
      <w:proofErr w:type="gramStart"/>
      <w:r w:rsidRPr="00E21C75">
        <w:rPr>
          <w:rFonts w:ascii="Arial" w:hAnsi="Arial" w:cs="Arial"/>
          <w:color w:val="231F20"/>
        </w:rPr>
        <w:t>Journey</w:t>
      </w:r>
      <w:proofErr w:type="gramEnd"/>
    </w:p>
    <w:p w14:paraId="154B36F4" w14:textId="77777777" w:rsidR="009A3328" w:rsidRPr="00E21C75" w:rsidRDefault="009A3328" w:rsidP="004F5150">
      <w:pPr>
        <w:pStyle w:val="BodyText"/>
        <w:spacing w:before="60"/>
        <w:rPr>
          <w:rFonts w:ascii="Arial" w:hAnsi="Arial" w:cs="Arial"/>
          <w:sz w:val="18"/>
        </w:rPr>
      </w:pPr>
    </w:p>
    <w:p w14:paraId="0187F959" w14:textId="77777777" w:rsidR="009A3328" w:rsidRPr="00E21C75" w:rsidRDefault="004423C4" w:rsidP="004F5150">
      <w:pPr>
        <w:pStyle w:val="BodyText"/>
        <w:spacing w:before="120" w:line="211" w:lineRule="auto"/>
        <w:ind w:left="119" w:right="391"/>
        <w:rPr>
          <w:rFonts w:ascii="Arial" w:hAnsi="Arial" w:cs="Arial"/>
        </w:rPr>
      </w:pPr>
      <w:r w:rsidRPr="00E21C75">
        <w:rPr>
          <w:rFonts w:ascii="Arial" w:hAnsi="Arial" w:cs="Arial"/>
          <w:color w:val="231F20"/>
        </w:rPr>
        <w:t>OECM is fast becoming a premier strategic sourcing partner in Ontario’s public procurement landscape.  A sustainable business model is the key to OECM’s success in cre</w:t>
      </w:r>
      <w:r w:rsidR="004F5150" w:rsidRPr="00E21C75">
        <w:rPr>
          <w:rFonts w:ascii="Arial" w:hAnsi="Arial" w:cs="Arial"/>
          <w:color w:val="231F20"/>
        </w:rPr>
        <w:t xml:space="preserve">ating and delivering new and </w:t>
      </w:r>
      <w:r w:rsidRPr="00E21C75">
        <w:rPr>
          <w:rFonts w:ascii="Arial" w:hAnsi="Arial" w:cs="Arial"/>
          <w:color w:val="231F20"/>
        </w:rPr>
        <w:t>innovative services to meet customers’ changing and complex needs. The opportunity for more growth and savings is significant, in addition to enhancing compliance with the BPS Procurement Directive and trade</w:t>
      </w:r>
      <w:r w:rsidRPr="00E21C75">
        <w:rPr>
          <w:rFonts w:ascii="Arial" w:hAnsi="Arial" w:cs="Arial"/>
          <w:color w:val="231F20"/>
          <w:spacing w:val="1"/>
        </w:rPr>
        <w:t xml:space="preserve"> </w:t>
      </w:r>
      <w:r w:rsidRPr="00E21C75">
        <w:rPr>
          <w:rFonts w:ascii="Arial" w:hAnsi="Arial" w:cs="Arial"/>
          <w:color w:val="231F20"/>
        </w:rPr>
        <w:t>agreements.</w:t>
      </w:r>
    </w:p>
    <w:p w14:paraId="5875827A" w14:textId="77777777" w:rsidR="009A3328" w:rsidRPr="00E21C75" w:rsidRDefault="009A3328" w:rsidP="004F5150">
      <w:pPr>
        <w:pStyle w:val="BodyText"/>
        <w:spacing w:before="60"/>
        <w:rPr>
          <w:rFonts w:ascii="Arial" w:hAnsi="Arial" w:cs="Arial"/>
          <w:sz w:val="20"/>
        </w:rPr>
      </w:pPr>
    </w:p>
    <w:p w14:paraId="2F1B7689" w14:textId="2CDC38CB" w:rsidR="009A3328" w:rsidRPr="00E21C75" w:rsidRDefault="009A3328" w:rsidP="004F5150">
      <w:pPr>
        <w:pStyle w:val="BodyText"/>
        <w:spacing w:before="60"/>
        <w:rPr>
          <w:rFonts w:ascii="Arial" w:hAnsi="Arial" w:cs="Arial"/>
          <w:sz w:val="20"/>
        </w:rPr>
      </w:pPr>
    </w:p>
    <w:p w14:paraId="4B9F4082" w14:textId="177B9FC3" w:rsidR="009A3328" w:rsidRPr="00E21C75" w:rsidRDefault="007C3F4F" w:rsidP="004F5150">
      <w:pPr>
        <w:pStyle w:val="BodyText"/>
        <w:spacing w:before="60"/>
        <w:rPr>
          <w:rFonts w:ascii="Arial" w:hAnsi="Arial" w:cs="Arial"/>
          <w:sz w:val="25"/>
        </w:rPr>
      </w:pPr>
      <w:r>
        <w:rPr>
          <w:rFonts w:ascii="Arial" w:hAnsi="Arial" w:cs="Arial"/>
          <w:noProof/>
          <w:sz w:val="60"/>
        </w:rPr>
        <mc:AlternateContent>
          <mc:Choice Requires="wpg">
            <w:drawing>
              <wp:anchor distT="0" distB="0" distL="114300" distR="114300" simplePos="0" relativeHeight="251667456" behindDoc="0" locked="0" layoutInCell="1" allowOverlap="1" wp14:anchorId="2D360579" wp14:editId="081F047B">
                <wp:simplePos x="0" y="0"/>
                <wp:positionH relativeFrom="column">
                  <wp:posOffset>202565</wp:posOffset>
                </wp:positionH>
                <wp:positionV relativeFrom="paragraph">
                  <wp:posOffset>17780</wp:posOffset>
                </wp:positionV>
                <wp:extent cx="6757035" cy="7708900"/>
                <wp:effectExtent l="0" t="0" r="24765" b="25400"/>
                <wp:wrapNone/>
                <wp:docPr id="219" name="Group 219"/>
                <wp:cNvGraphicFramePr/>
                <a:graphic xmlns:a="http://schemas.openxmlformats.org/drawingml/2006/main">
                  <a:graphicData uri="http://schemas.microsoft.com/office/word/2010/wordprocessingGroup">
                    <wpg:wgp>
                      <wpg:cNvGrpSpPr/>
                      <wpg:grpSpPr>
                        <a:xfrm>
                          <a:off x="0" y="0"/>
                          <a:ext cx="6757035" cy="7708900"/>
                          <a:chOff x="-120202" y="272440"/>
                          <a:chExt cx="6757116" cy="7709135"/>
                        </a:xfrm>
                      </wpg:grpSpPr>
                      <wps:wsp>
                        <wps:cNvPr id="207" name="Text Box 207"/>
                        <wps:cNvSpPr txBox="1"/>
                        <wps:spPr>
                          <a:xfrm>
                            <a:off x="3086100" y="7246245"/>
                            <a:ext cx="1699895" cy="735330"/>
                          </a:xfrm>
                          <a:prstGeom prst="rect">
                            <a:avLst/>
                          </a:prstGeom>
                          <a:noFill/>
                          <a:ln w="6350">
                            <a:solidFill>
                              <a:schemeClr val="bg1"/>
                            </a:solidFill>
                          </a:ln>
                        </wps:spPr>
                        <wps:txbx>
                          <w:txbxContent>
                            <w:p w14:paraId="1830A1EC" w14:textId="77777777" w:rsidR="00E63738" w:rsidRPr="005F654B" w:rsidRDefault="00E63738" w:rsidP="00F51DF3">
                              <w:pPr>
                                <w:spacing w:before="60" w:line="566" w:lineRule="exact"/>
                                <w:outlineLvl w:val="0"/>
                                <w:rPr>
                                  <w:rFonts w:ascii="Arial" w:eastAsia="Calibri" w:hAnsi="Arial" w:cs="Arial"/>
                                  <w:sz w:val="49"/>
                                  <w:szCs w:val="49"/>
                                </w:rPr>
                              </w:pPr>
                              <w:r w:rsidRPr="005F654B">
                                <w:rPr>
                                  <w:rFonts w:ascii="Arial" w:eastAsia="Calibri" w:hAnsi="Arial" w:cs="Arial"/>
                                  <w:color w:val="0070B9"/>
                                  <w:sz w:val="49"/>
                                  <w:szCs w:val="49"/>
                                </w:rPr>
                                <w:t>2006</w:t>
                              </w:r>
                            </w:p>
                            <w:p w14:paraId="1CC087FE" w14:textId="77777777" w:rsidR="00E63738" w:rsidRPr="005F654B" w:rsidRDefault="00E63738" w:rsidP="00F51DF3">
                              <w:pPr>
                                <w:spacing w:before="60" w:line="268" w:lineRule="exact"/>
                                <w:rPr>
                                  <w:rFonts w:ascii="Arial" w:hAnsi="Arial" w:cs="Arial"/>
                                </w:rPr>
                              </w:pPr>
                              <w:r>
                                <w:rPr>
                                  <w:rFonts w:ascii="Arial" w:hAnsi="Arial" w:cs="Arial"/>
                                  <w:color w:val="231F20"/>
                                </w:rPr>
                                <w:t>O</w:t>
                              </w:r>
                              <w:r w:rsidRPr="005F654B">
                                <w:rPr>
                                  <w:rFonts w:ascii="Arial" w:hAnsi="Arial" w:cs="Arial"/>
                                  <w:color w:val="231F20"/>
                                </w:rPr>
                                <w:t>ECM is launched</w:t>
                              </w:r>
                            </w:p>
                            <w:p w14:paraId="212DEA06" w14:textId="77777777" w:rsidR="00E63738" w:rsidRDefault="00E63738" w:rsidP="00F51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Text Box 204"/>
                        <wps:cNvSpPr txBox="1"/>
                        <wps:spPr>
                          <a:xfrm>
                            <a:off x="0" y="6494172"/>
                            <a:ext cx="2576830" cy="937260"/>
                          </a:xfrm>
                          <a:prstGeom prst="rect">
                            <a:avLst/>
                          </a:prstGeom>
                          <a:noFill/>
                          <a:ln w="6350">
                            <a:solidFill>
                              <a:schemeClr val="bg1"/>
                            </a:solidFill>
                          </a:ln>
                        </wps:spPr>
                        <wps:txbx>
                          <w:txbxContent>
                            <w:p w14:paraId="7977BE58" w14:textId="77777777" w:rsidR="00E63738" w:rsidRPr="00E21C75" w:rsidRDefault="00E63738"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r>
                              <w:r>
                                <w:rPr>
                                  <w:rFonts w:ascii="Arial" w:hAnsi="Arial" w:cs="Arial"/>
                                  <w:color w:val="0070B9"/>
                                </w:rPr>
                                <w:tab/>
                                <w:t xml:space="preserve">    </w:t>
                              </w:r>
                              <w:r w:rsidRPr="00E21C75">
                                <w:rPr>
                                  <w:rFonts w:ascii="Arial" w:hAnsi="Arial" w:cs="Arial"/>
                                  <w:color w:val="0070B9"/>
                                </w:rPr>
                                <w:t>2010</w:t>
                              </w:r>
                            </w:p>
                            <w:p w14:paraId="01CE31D4" w14:textId="59EDC596" w:rsidR="00E63738" w:rsidRPr="00870514" w:rsidRDefault="00E63738" w:rsidP="00F51DF3">
                              <w:pPr>
                                <w:pStyle w:val="BodyText"/>
                                <w:spacing w:before="60" w:line="250" w:lineRule="exact"/>
                                <w:ind w:right="53"/>
                                <w:jc w:val="right"/>
                                <w:rPr>
                                  <w:rFonts w:ascii="Arial" w:hAnsi="Arial" w:cs="Arial"/>
                                  <w:color w:val="231F20"/>
                                  <w:spacing w:val="-13"/>
                                </w:rPr>
                              </w:pPr>
                              <w:r w:rsidRPr="00E21C75">
                                <w:rPr>
                                  <w:rFonts w:ascii="Arial" w:hAnsi="Arial" w:cs="Arial"/>
                                  <w:color w:val="231F20"/>
                                </w:rPr>
                                <w:t>66% of Ontario’s</w:t>
                              </w:r>
                              <w:r>
                                <w:rPr>
                                  <w:rFonts w:ascii="Arial" w:hAnsi="Arial" w:cs="Arial"/>
                                  <w:color w:val="231F20"/>
                                </w:rPr>
                                <w:t xml:space="preserve"> </w:t>
                              </w:r>
                              <w:r w:rsidRPr="00E21C75">
                                <w:rPr>
                                  <w:rFonts w:ascii="Arial" w:hAnsi="Arial" w:cs="Arial"/>
                                  <w:color w:val="231F20"/>
                                </w:rPr>
                                <w:t>education</w:t>
                              </w:r>
                              <w:r w:rsidR="00C950E3">
                                <w:rPr>
                                  <w:rFonts w:ascii="Arial" w:hAnsi="Arial" w:cs="Arial"/>
                                  <w:color w:val="231F20"/>
                                </w:rPr>
                                <w:br/>
                              </w:r>
                              <w:r w:rsidRPr="00E21C75">
                                <w:rPr>
                                  <w:rFonts w:ascii="Arial" w:hAnsi="Arial" w:cs="Arial"/>
                                  <w:color w:val="231F20"/>
                                </w:rPr>
                                <w:t>sector</w:t>
                              </w:r>
                              <w:r>
                                <w:rPr>
                                  <w:rFonts w:ascii="Arial" w:hAnsi="Arial" w:cs="Arial"/>
                                  <w:color w:val="231F20"/>
                                  <w:spacing w:val="-13"/>
                                </w:rPr>
                                <w:t xml:space="preserve"> </w:t>
                              </w:r>
                              <w:r w:rsidRPr="00E21C75">
                                <w:rPr>
                                  <w:rFonts w:ascii="Arial" w:hAnsi="Arial" w:cs="Arial"/>
                                  <w:color w:val="231F20"/>
                                </w:rPr>
                                <w:t>uses</w:t>
                              </w:r>
                              <w:r>
                                <w:rPr>
                                  <w:rFonts w:ascii="Arial" w:hAnsi="Arial" w:cs="Arial"/>
                                </w:rPr>
                                <w:t xml:space="preserve"> </w:t>
                              </w:r>
                              <w:r w:rsidRPr="00E21C75">
                                <w:rPr>
                                  <w:rFonts w:ascii="Arial" w:hAnsi="Arial" w:cs="Arial"/>
                                  <w:color w:val="231F20"/>
                                </w:rPr>
                                <w:t>Marketplace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Text Box 206"/>
                        <wps:cNvSpPr txBox="1"/>
                        <wps:spPr>
                          <a:xfrm>
                            <a:off x="3028858" y="5790877"/>
                            <a:ext cx="3608056" cy="960120"/>
                          </a:xfrm>
                          <a:prstGeom prst="rect">
                            <a:avLst/>
                          </a:prstGeom>
                          <a:noFill/>
                          <a:ln w="6350">
                            <a:solidFill>
                              <a:schemeClr val="bg1"/>
                            </a:solidFill>
                          </a:ln>
                        </wps:spPr>
                        <wps:txbx>
                          <w:txbxContent>
                            <w:p w14:paraId="5E5A4F3B" w14:textId="77777777" w:rsidR="00E63738" w:rsidRPr="005F654B" w:rsidRDefault="00E63738" w:rsidP="00F51DF3">
                              <w:pPr>
                                <w:spacing w:before="60" w:line="568" w:lineRule="exact"/>
                                <w:outlineLvl w:val="0"/>
                                <w:rPr>
                                  <w:rFonts w:ascii="Arial" w:eastAsia="Calibri" w:hAnsi="Arial" w:cs="Arial"/>
                                  <w:sz w:val="49"/>
                                  <w:szCs w:val="49"/>
                                </w:rPr>
                              </w:pPr>
                              <w:r w:rsidRPr="005F654B">
                                <w:rPr>
                                  <w:rFonts w:ascii="Arial" w:eastAsia="Calibri" w:hAnsi="Arial" w:cs="Arial"/>
                                  <w:color w:val="0070B9"/>
                                  <w:sz w:val="49"/>
                                  <w:szCs w:val="49"/>
                                </w:rPr>
                                <w:t>2014</w:t>
                              </w:r>
                            </w:p>
                            <w:p w14:paraId="499E73A3" w14:textId="25A4A760" w:rsidR="00E63738" w:rsidRPr="00C950E3" w:rsidRDefault="00E63738" w:rsidP="00F51DF3">
                              <w:pPr>
                                <w:spacing w:before="60" w:line="211" w:lineRule="auto"/>
                                <w:ind w:right="1078"/>
                                <w:rPr>
                                  <w:rFonts w:ascii="Arial" w:hAnsi="Arial" w:cs="Arial"/>
                                  <w:color w:val="231F20"/>
                                </w:rPr>
                              </w:pPr>
                              <w:r w:rsidRPr="005F654B">
                                <w:rPr>
                                  <w:rFonts w:ascii="Arial" w:hAnsi="Arial" w:cs="Arial"/>
                                  <w:color w:val="231F20"/>
                                </w:rPr>
                                <w:t>Marketplace reaches 50</w:t>
                              </w:r>
                              <w:r>
                                <w:rPr>
                                  <w:rFonts w:ascii="Arial" w:hAnsi="Arial" w:cs="Arial"/>
                                  <w:color w:val="231F20"/>
                                </w:rPr>
                                <w:t xml:space="preserve"> </w:t>
                              </w:r>
                              <w:r w:rsidRPr="005F654B">
                                <w:rPr>
                                  <w:rFonts w:ascii="Arial" w:hAnsi="Arial" w:cs="Arial"/>
                                  <w:color w:val="231F20"/>
                                </w:rPr>
                                <w:t>categories of</w:t>
                              </w:r>
                              <w:r w:rsidR="00C950E3">
                                <w:rPr>
                                  <w:rFonts w:ascii="Arial" w:hAnsi="Arial" w:cs="Arial"/>
                                  <w:color w:val="231F20"/>
                                </w:rPr>
                                <w:t xml:space="preserve"> </w:t>
                              </w:r>
                              <w:r w:rsidR="00C950E3" w:rsidRPr="005F654B">
                                <w:rPr>
                                  <w:rFonts w:ascii="Arial" w:hAnsi="Arial" w:cs="Arial"/>
                                  <w:color w:val="231F20"/>
                                </w:rPr>
                                <w:t>products and services</w:t>
                              </w:r>
                              <w:r w:rsidR="00C950E3">
                                <w:rPr>
                                  <w:rFonts w:ascii="Arial" w:hAnsi="Arial" w:cs="Arial"/>
                                  <w:color w:val="231F20"/>
                                </w:rPr>
                                <w:t xml:space="preserve"> </w:t>
                              </w:r>
                              <w:r w:rsidRPr="005F654B">
                                <w:rPr>
                                  <w:rFonts w:ascii="Arial" w:hAnsi="Arial" w:cs="Arial"/>
                                  <w:color w:val="231F20"/>
                                </w:rPr>
                                <w:t>with growth of</w:t>
                              </w:r>
                              <w:r w:rsidR="00C950E3">
                                <w:rPr>
                                  <w:rFonts w:ascii="Arial" w:hAnsi="Arial" w:cs="Arial"/>
                                  <w:color w:val="231F20"/>
                                </w:rPr>
                                <w:t xml:space="preserve"> </w:t>
                              </w:r>
                              <w:r w:rsidRPr="005F654B">
                                <w:rPr>
                                  <w:rFonts w:ascii="Arial" w:hAnsi="Arial" w:cs="Arial"/>
                                  <w:color w:val="231F20"/>
                                </w:rPr>
                                <w:t>100</w:t>
                              </w:r>
                              <w:r w:rsidR="00C950E3">
                                <w:rPr>
                                  <w:rFonts w:ascii="Arial" w:hAnsi="Arial" w:cs="Arial"/>
                                  <w:color w:val="231F20"/>
                                </w:rPr>
                                <w:t xml:space="preserve"> </w:t>
                              </w:r>
                              <w:r w:rsidRPr="005F654B">
                                <w:rPr>
                                  <w:rFonts w:ascii="Arial" w:hAnsi="Arial" w:cs="Arial"/>
                                  <w:color w:val="231F20"/>
                                </w:rPr>
                                <w:t>supplier partners</w:t>
                              </w:r>
                            </w:p>
                            <w:p w14:paraId="5EC6FF97" w14:textId="77777777" w:rsidR="00E63738" w:rsidRDefault="00E63738" w:rsidP="00F51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05"/>
                        <wps:cNvSpPr txBox="1"/>
                        <wps:spPr>
                          <a:xfrm>
                            <a:off x="523875" y="5060056"/>
                            <a:ext cx="2012950" cy="929640"/>
                          </a:xfrm>
                          <a:prstGeom prst="rect">
                            <a:avLst/>
                          </a:prstGeom>
                          <a:noFill/>
                          <a:ln w="6350">
                            <a:solidFill>
                              <a:schemeClr val="bg1"/>
                            </a:solidFill>
                          </a:ln>
                        </wps:spPr>
                        <wps:txbx>
                          <w:txbxContent>
                            <w:p w14:paraId="134839B9" w14:textId="77777777" w:rsidR="00E63738" w:rsidRPr="00E21C75" w:rsidRDefault="00E63738"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t xml:space="preserve"> </w:t>
                              </w:r>
                              <w:r w:rsidRPr="00E21C75">
                                <w:rPr>
                                  <w:rFonts w:ascii="Arial" w:hAnsi="Arial" w:cs="Arial"/>
                                  <w:color w:val="0070B9"/>
                                </w:rPr>
                                <w:t>201</w:t>
                              </w:r>
                              <w:r>
                                <w:rPr>
                                  <w:rFonts w:ascii="Arial" w:hAnsi="Arial" w:cs="Arial"/>
                                  <w:color w:val="0070B9"/>
                                </w:rPr>
                                <w:t>5</w:t>
                              </w:r>
                            </w:p>
                            <w:p w14:paraId="54DB16F8" w14:textId="58E58C50" w:rsidR="00E63738" w:rsidRPr="00870514" w:rsidRDefault="00E63738" w:rsidP="00F51DF3">
                              <w:pPr>
                                <w:pStyle w:val="BodyText"/>
                                <w:spacing w:before="60" w:line="250" w:lineRule="exact"/>
                                <w:ind w:right="53"/>
                                <w:jc w:val="right"/>
                                <w:rPr>
                                  <w:rFonts w:ascii="Arial" w:hAnsi="Arial" w:cs="Arial"/>
                                  <w:color w:val="231F20"/>
                                  <w:spacing w:val="-13"/>
                                </w:rPr>
                              </w:pPr>
                              <w:r>
                                <w:rPr>
                                  <w:rFonts w:ascii="Arial" w:hAnsi="Arial" w:cs="Arial"/>
                                  <w:color w:val="231F20"/>
                                </w:rPr>
                                <w:t>OECM becomes</w:t>
                              </w:r>
                              <w:r w:rsidR="00C950E3">
                                <w:rPr>
                                  <w:rFonts w:ascii="Arial" w:hAnsi="Arial" w:cs="Arial"/>
                                  <w:color w:val="231F20"/>
                                </w:rPr>
                                <w:br/>
                              </w:r>
                              <w:r>
                                <w:rPr>
                                  <w:rFonts w:ascii="Arial" w:hAnsi="Arial" w:cs="Arial"/>
                                  <w:color w:val="231F20"/>
                                </w:rPr>
                                <w:t>financially self-sustainable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3057525" y="4318581"/>
                            <a:ext cx="3204210" cy="853440"/>
                          </a:xfrm>
                          <a:prstGeom prst="rect">
                            <a:avLst/>
                          </a:prstGeom>
                          <a:noFill/>
                          <a:ln w="6350">
                            <a:solidFill>
                              <a:schemeClr val="bg1"/>
                            </a:solidFill>
                          </a:ln>
                        </wps:spPr>
                        <wps:txbx>
                          <w:txbxContent>
                            <w:p w14:paraId="740CFABD" w14:textId="77777777" w:rsidR="00E63738" w:rsidRPr="005F654B" w:rsidRDefault="00E63738" w:rsidP="00F51DF3">
                              <w:pPr>
                                <w:spacing w:before="60" w:line="568" w:lineRule="exact"/>
                                <w:outlineLvl w:val="0"/>
                                <w:rPr>
                                  <w:rFonts w:ascii="Arial" w:eastAsia="Calibri" w:hAnsi="Arial" w:cs="Arial"/>
                                  <w:sz w:val="49"/>
                                  <w:szCs w:val="49"/>
                                </w:rPr>
                              </w:pPr>
                              <w:r w:rsidRPr="005F654B">
                                <w:rPr>
                                  <w:rFonts w:ascii="Arial" w:eastAsia="Calibri" w:hAnsi="Arial" w:cs="Arial"/>
                                  <w:color w:val="0070B9"/>
                                  <w:sz w:val="49"/>
                                  <w:szCs w:val="49"/>
                                </w:rPr>
                                <w:t>201</w:t>
                              </w:r>
                              <w:r>
                                <w:rPr>
                                  <w:rFonts w:ascii="Arial" w:eastAsia="Calibri" w:hAnsi="Arial" w:cs="Arial"/>
                                  <w:color w:val="0070B9"/>
                                  <w:sz w:val="49"/>
                                  <w:szCs w:val="49"/>
                                </w:rPr>
                                <w:t>6</w:t>
                              </w:r>
                            </w:p>
                            <w:p w14:paraId="30FC0BEA" w14:textId="77777777" w:rsidR="00E63738" w:rsidRPr="00740859" w:rsidRDefault="00E63738" w:rsidP="00F51DF3">
                              <w:pPr>
                                <w:spacing w:before="60" w:line="211" w:lineRule="auto"/>
                                <w:ind w:right="1379"/>
                                <w:rPr>
                                  <w:rFonts w:ascii="Arial" w:hAnsi="Arial" w:cs="Arial"/>
                                </w:rPr>
                              </w:pPr>
                              <w:r w:rsidRPr="005F654B">
                                <w:rPr>
                                  <w:rFonts w:ascii="Arial" w:hAnsi="Arial" w:cs="Arial"/>
                                  <w:color w:val="FAA21B"/>
                                </w:rPr>
                                <w:t>Competency-based Board of Directors is established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Text Box 202"/>
                        <wps:cNvSpPr txBox="1"/>
                        <wps:spPr>
                          <a:xfrm>
                            <a:off x="-120202" y="3537727"/>
                            <a:ext cx="2618928" cy="1459275"/>
                          </a:xfrm>
                          <a:prstGeom prst="rect">
                            <a:avLst/>
                          </a:prstGeom>
                          <a:noFill/>
                          <a:ln w="6350">
                            <a:solidFill>
                              <a:schemeClr val="bg1"/>
                            </a:solidFill>
                          </a:ln>
                        </wps:spPr>
                        <wps:txbx>
                          <w:txbxContent>
                            <w:p w14:paraId="5061CF2C" w14:textId="77777777" w:rsidR="00E63738" w:rsidRPr="00E21C75" w:rsidRDefault="00E63738" w:rsidP="00F51DF3">
                              <w:pPr>
                                <w:pStyle w:val="Heading1"/>
                                <w:spacing w:before="60" w:line="576" w:lineRule="exact"/>
                                <w:ind w:right="22"/>
                                <w:jc w:val="right"/>
                                <w:rPr>
                                  <w:rFonts w:ascii="Arial" w:hAnsi="Arial" w:cs="Arial"/>
                                </w:rPr>
                              </w:pPr>
                              <w:r>
                                <w:rPr>
                                  <w:rFonts w:ascii="Arial" w:hAnsi="Arial" w:cs="Arial"/>
                                  <w:color w:val="0070B9"/>
                                </w:rPr>
                                <w:t xml:space="preserve">         </w:t>
                              </w:r>
                              <w:r>
                                <w:rPr>
                                  <w:rFonts w:ascii="Arial" w:hAnsi="Arial" w:cs="Arial"/>
                                  <w:color w:val="0070B9"/>
                                </w:rPr>
                                <w:tab/>
                                <w:t xml:space="preserve"> </w:t>
                              </w:r>
                              <w:r w:rsidRPr="00E21C75">
                                <w:rPr>
                                  <w:rFonts w:ascii="Arial" w:hAnsi="Arial" w:cs="Arial"/>
                                  <w:color w:val="0070B9"/>
                                </w:rPr>
                                <w:t>2017</w:t>
                              </w:r>
                            </w:p>
                            <w:p w14:paraId="18561C2E" w14:textId="5E1B88A0" w:rsidR="00E63738" w:rsidRPr="00E21C75" w:rsidRDefault="00E63738" w:rsidP="00C950E3">
                              <w:pPr>
                                <w:pStyle w:val="BodyText"/>
                                <w:spacing w:before="60" w:line="259" w:lineRule="exact"/>
                                <w:jc w:val="right"/>
                                <w:rPr>
                                  <w:rFonts w:ascii="Arial" w:hAnsi="Arial" w:cs="Arial"/>
                                </w:rPr>
                              </w:pPr>
                              <w:r w:rsidRPr="00E21C75">
                                <w:rPr>
                                  <w:rFonts w:ascii="Arial" w:hAnsi="Arial" w:cs="Arial"/>
                                  <w:color w:val="231F20"/>
                                </w:rPr>
                                <w:t>100% of Ontario’s education sector</w:t>
                              </w:r>
                              <w:r w:rsidRPr="00E21C75">
                                <w:rPr>
                                  <w:rFonts w:ascii="Arial" w:hAnsi="Arial" w:cs="Arial"/>
                                  <w:color w:val="231F20"/>
                                  <w:spacing w:val="-18"/>
                                </w:rPr>
                                <w:t xml:space="preserve"> </w:t>
                              </w:r>
                              <w:r w:rsidRPr="00E21C75">
                                <w:rPr>
                                  <w:rFonts w:ascii="Arial" w:hAnsi="Arial" w:cs="Arial"/>
                                  <w:color w:val="231F20"/>
                                </w:rPr>
                                <w:t>uses</w:t>
                              </w:r>
                              <w:r>
                                <w:rPr>
                                  <w:rFonts w:ascii="Arial" w:hAnsi="Arial" w:cs="Arial"/>
                                </w:rPr>
                                <w:t xml:space="preserve"> </w:t>
                              </w:r>
                              <w:r w:rsidRPr="00E21C75">
                                <w:rPr>
                                  <w:rFonts w:ascii="Arial" w:hAnsi="Arial" w:cs="Arial"/>
                                  <w:color w:val="231F20"/>
                                </w:rPr>
                                <w:t>Marketplace</w:t>
                              </w:r>
                              <w:r w:rsidR="00C950E3">
                                <w:rPr>
                                  <w:rFonts w:ascii="Arial" w:hAnsi="Arial" w:cs="Arial"/>
                                </w:rPr>
                                <w:t xml:space="preserve"> </w:t>
                              </w:r>
                              <w:r w:rsidRPr="00E21C75">
                                <w:rPr>
                                  <w:rFonts w:ascii="Arial" w:hAnsi="Arial" w:cs="Arial"/>
                                  <w:color w:val="231F20"/>
                                </w:rPr>
                                <w:t>Customer Council</w:t>
                              </w:r>
                              <w:r>
                                <w:rPr>
                                  <w:rFonts w:ascii="Arial" w:hAnsi="Arial" w:cs="Arial"/>
                                  <w:color w:val="231F20"/>
                                </w:rPr>
                                <w:t xml:space="preserve"> </w:t>
                              </w:r>
                              <w:r w:rsidRPr="00E21C75">
                                <w:rPr>
                                  <w:rFonts w:ascii="Arial" w:hAnsi="Arial" w:cs="Arial"/>
                                  <w:color w:val="231F20"/>
                                </w:rPr>
                                <w:t>Committee</w:t>
                              </w:r>
                              <w:r>
                                <w:rPr>
                                  <w:rFonts w:ascii="Arial" w:hAnsi="Arial" w:cs="Arial"/>
                                </w:rPr>
                                <w:t xml:space="preserve"> </w:t>
                              </w:r>
                              <w:r w:rsidRPr="00E21C75">
                                <w:rPr>
                                  <w:rFonts w:ascii="Arial" w:hAnsi="Arial" w:cs="Arial"/>
                                  <w:color w:val="231F20"/>
                                </w:rPr>
                                <w:t>is established</w:t>
                              </w:r>
                            </w:p>
                            <w:p w14:paraId="3A83CCA7" w14:textId="77777777" w:rsidR="00E63738" w:rsidRPr="00870514" w:rsidRDefault="00E63738" w:rsidP="00F51DF3">
                              <w:pPr>
                                <w:pStyle w:val="Heading1"/>
                                <w:spacing w:before="60" w:line="566" w:lineRule="exact"/>
                                <w:ind w:right="54"/>
                                <w:jc w:val="right"/>
                                <w:rPr>
                                  <w:rFonts w:ascii="Arial" w:hAnsi="Arial" w:cs="Arial"/>
                                  <w:color w:val="231F20"/>
                                  <w:spacing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201"/>
                        <wps:cNvSpPr txBox="1"/>
                        <wps:spPr>
                          <a:xfrm>
                            <a:off x="3028950" y="2751518"/>
                            <a:ext cx="3204210" cy="1005840"/>
                          </a:xfrm>
                          <a:prstGeom prst="rect">
                            <a:avLst/>
                          </a:prstGeom>
                          <a:noFill/>
                          <a:ln w="6350">
                            <a:solidFill>
                              <a:schemeClr val="bg1"/>
                            </a:solidFill>
                          </a:ln>
                        </wps:spPr>
                        <wps:txbx>
                          <w:txbxContent>
                            <w:p w14:paraId="6D4F087E" w14:textId="77777777" w:rsidR="00E63738" w:rsidRPr="005F654B" w:rsidRDefault="00E63738" w:rsidP="00F51DF3">
                              <w:pPr>
                                <w:spacing w:before="60" w:line="568" w:lineRule="exact"/>
                                <w:outlineLvl w:val="0"/>
                                <w:rPr>
                                  <w:rFonts w:ascii="Arial" w:eastAsia="Calibri" w:hAnsi="Arial" w:cs="Arial"/>
                                  <w:sz w:val="49"/>
                                  <w:szCs w:val="49"/>
                                </w:rPr>
                              </w:pPr>
                              <w:r w:rsidRPr="005F654B">
                                <w:rPr>
                                  <w:rFonts w:ascii="Arial" w:eastAsia="Calibri" w:hAnsi="Arial" w:cs="Arial"/>
                                  <w:color w:val="0070B9"/>
                                  <w:sz w:val="49"/>
                                  <w:szCs w:val="49"/>
                                </w:rPr>
                                <w:t>201</w:t>
                              </w:r>
                              <w:r>
                                <w:rPr>
                                  <w:rFonts w:ascii="Arial" w:eastAsia="Calibri" w:hAnsi="Arial" w:cs="Arial"/>
                                  <w:color w:val="0070B9"/>
                                  <w:sz w:val="49"/>
                                  <w:szCs w:val="49"/>
                                </w:rPr>
                                <w:t>8</w:t>
                              </w:r>
                            </w:p>
                            <w:p w14:paraId="0C05C436" w14:textId="77777777" w:rsidR="00E63738" w:rsidRPr="00740859" w:rsidRDefault="00E63738" w:rsidP="00F51DF3">
                              <w:pPr>
                                <w:spacing w:before="60" w:line="211" w:lineRule="auto"/>
                                <w:ind w:right="1379"/>
                                <w:rPr>
                                  <w:rFonts w:ascii="Arial" w:hAnsi="Arial" w:cs="Arial"/>
                                </w:rPr>
                              </w:pPr>
                              <w:r>
                                <w:rPr>
                                  <w:rFonts w:ascii="Arial" w:hAnsi="Arial" w:cs="Arial"/>
                                </w:rPr>
                                <w:t xml:space="preserve">Accumulated </w:t>
                              </w:r>
                              <w:proofErr w:type="gramStart"/>
                              <w:r w:rsidRPr="00740859">
                                <w:rPr>
                                  <w:rFonts w:ascii="Arial" w:hAnsi="Arial" w:cs="Arial"/>
                                </w:rPr>
                                <w:t>customer</w:t>
                              </w:r>
                              <w:proofErr w:type="gramEnd"/>
                              <w:r w:rsidRPr="00740859">
                                <w:rPr>
                                  <w:rFonts w:ascii="Arial" w:hAnsi="Arial" w:cs="Arial"/>
                                </w:rPr>
                                <w:t xml:space="preserve"> spend through OECM agreements reaches $1 billion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12878" y="1933814"/>
                            <a:ext cx="2505857" cy="1177925"/>
                          </a:xfrm>
                          <a:prstGeom prst="rect">
                            <a:avLst/>
                          </a:prstGeom>
                          <a:noFill/>
                          <a:ln w="6350">
                            <a:solidFill>
                              <a:schemeClr val="bg1"/>
                            </a:solidFill>
                          </a:ln>
                        </wps:spPr>
                        <wps:txbx>
                          <w:txbxContent>
                            <w:p w14:paraId="5444F799" w14:textId="77777777" w:rsidR="00E63738" w:rsidRPr="00E21C75" w:rsidRDefault="00E63738"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t xml:space="preserve"> </w:t>
                              </w:r>
                              <w:r w:rsidRPr="00E21C75">
                                <w:rPr>
                                  <w:rFonts w:ascii="Arial" w:hAnsi="Arial" w:cs="Arial"/>
                                  <w:color w:val="0070B9"/>
                                </w:rPr>
                                <w:t>201</w:t>
                              </w:r>
                              <w:r>
                                <w:rPr>
                                  <w:rFonts w:ascii="Arial" w:hAnsi="Arial" w:cs="Arial"/>
                                  <w:color w:val="0070B9"/>
                                </w:rPr>
                                <w:t>9</w:t>
                              </w:r>
                            </w:p>
                            <w:p w14:paraId="74DB9A52" w14:textId="63F0353D" w:rsidR="00E63738" w:rsidRPr="00870514" w:rsidRDefault="00E63738" w:rsidP="00F51DF3">
                              <w:pPr>
                                <w:pStyle w:val="BodyText"/>
                                <w:spacing w:before="60" w:line="250" w:lineRule="exact"/>
                                <w:ind w:right="53"/>
                                <w:jc w:val="right"/>
                                <w:rPr>
                                  <w:rFonts w:ascii="Arial" w:hAnsi="Arial" w:cs="Arial"/>
                                  <w:color w:val="231F20"/>
                                  <w:spacing w:val="-13"/>
                                </w:rPr>
                              </w:pPr>
                              <w:r>
                                <w:rPr>
                                  <w:rFonts w:ascii="Arial" w:hAnsi="Arial" w:cs="Arial"/>
                                  <w:color w:val="231F20"/>
                                </w:rPr>
                                <w:t>Now serving over 900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Text Box 198"/>
                        <wps:cNvSpPr txBox="1"/>
                        <wps:spPr>
                          <a:xfrm>
                            <a:off x="3057525" y="1107583"/>
                            <a:ext cx="3204210" cy="1005840"/>
                          </a:xfrm>
                          <a:prstGeom prst="rect">
                            <a:avLst/>
                          </a:prstGeom>
                          <a:noFill/>
                          <a:ln w="6350">
                            <a:solidFill>
                              <a:schemeClr val="bg1"/>
                            </a:solidFill>
                          </a:ln>
                        </wps:spPr>
                        <wps:txbx>
                          <w:txbxContent>
                            <w:p w14:paraId="27BC31A7" w14:textId="0C9CD964" w:rsidR="00E63738" w:rsidRPr="00B86824" w:rsidRDefault="00E63738" w:rsidP="00F51DF3">
                              <w:pPr>
                                <w:spacing w:before="60" w:line="568" w:lineRule="exact"/>
                                <w:outlineLvl w:val="0"/>
                                <w:rPr>
                                  <w:rFonts w:ascii="Arial" w:eastAsia="Calibri" w:hAnsi="Arial" w:cs="Arial"/>
                                  <w:color w:val="0070B9"/>
                                  <w:sz w:val="49"/>
                                  <w:szCs w:val="49"/>
                                </w:rPr>
                              </w:pPr>
                              <w:r w:rsidRPr="00B86824">
                                <w:rPr>
                                  <w:rFonts w:ascii="Arial" w:eastAsia="Calibri" w:hAnsi="Arial" w:cs="Arial"/>
                                  <w:color w:val="0070B9"/>
                                  <w:sz w:val="49"/>
                                  <w:szCs w:val="49"/>
                                </w:rPr>
                                <w:t>202</w:t>
                              </w:r>
                              <w:r w:rsidR="00297339" w:rsidRPr="00B86824">
                                <w:rPr>
                                  <w:rFonts w:ascii="Arial" w:eastAsia="Calibri" w:hAnsi="Arial" w:cs="Arial"/>
                                  <w:color w:val="0070B9"/>
                                  <w:sz w:val="49"/>
                                  <w:szCs w:val="49"/>
                                </w:rPr>
                                <w:t>1</w:t>
                              </w:r>
                            </w:p>
                            <w:p w14:paraId="79C9A2DD" w14:textId="0F6C73AA" w:rsidR="00E63738" w:rsidRPr="00B86824" w:rsidRDefault="00E63738" w:rsidP="00F51DF3">
                              <w:pPr>
                                <w:spacing w:before="60" w:line="211" w:lineRule="auto"/>
                                <w:ind w:right="1379"/>
                                <w:rPr>
                                  <w:rFonts w:ascii="Arial" w:hAnsi="Arial" w:cs="Arial"/>
                                </w:rPr>
                              </w:pPr>
                              <w:r w:rsidRPr="00B86824">
                                <w:rPr>
                                  <w:rFonts w:ascii="Arial" w:hAnsi="Arial" w:cs="Arial"/>
                                </w:rPr>
                                <w:t xml:space="preserve">Accumulated customer </w:t>
                              </w:r>
                              <w:r w:rsidR="00297339" w:rsidRPr="00B86824">
                                <w:rPr>
                                  <w:rFonts w:ascii="Arial" w:hAnsi="Arial" w:cs="Arial"/>
                                </w:rPr>
                                <w:t>S</w:t>
                              </w:r>
                              <w:r w:rsidRPr="00B86824">
                                <w:rPr>
                                  <w:rFonts w:ascii="Arial" w:hAnsi="Arial" w:cs="Arial"/>
                                </w:rPr>
                                <w:t>pend through OECM agreements reaches $</w:t>
                              </w:r>
                              <w:r w:rsidR="00297339" w:rsidRPr="00B86824">
                                <w:rPr>
                                  <w:rFonts w:ascii="Arial" w:hAnsi="Arial" w:cs="Arial"/>
                                </w:rPr>
                                <w:t>3</w:t>
                              </w:r>
                              <w:r w:rsidRPr="00B86824">
                                <w:rPr>
                                  <w:rFonts w:ascii="Arial" w:hAnsi="Arial" w:cs="Arial"/>
                                </w:rPr>
                                <w:t xml:space="preserve"> billion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8" name="Group 218"/>
                        <wpg:cNvGrpSpPr/>
                        <wpg:grpSpPr>
                          <a:xfrm>
                            <a:off x="2724150" y="452127"/>
                            <a:ext cx="208281" cy="7111236"/>
                            <a:chOff x="0" y="442602"/>
                            <a:chExt cx="208281" cy="7111236"/>
                          </a:xfrm>
                        </wpg:grpSpPr>
                        <wps:wsp>
                          <wps:cNvPr id="199" name="Line 42"/>
                          <wps:cNvCnPr>
                            <a:stCxn id="5" idx="0"/>
                          </wps:cNvCnPr>
                          <wps:spPr bwMode="auto">
                            <a:xfrm flipH="1">
                              <a:off x="103379" y="442602"/>
                              <a:ext cx="761" cy="7014614"/>
                            </a:xfrm>
                            <a:prstGeom prst="line">
                              <a:avLst/>
                            </a:prstGeom>
                            <a:noFill/>
                            <a:ln w="76200">
                              <a:solidFill>
                                <a:srgbClr val="0070B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6"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1285741"/>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2112212"/>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213"/>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2908940"/>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3689414"/>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4471192"/>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5210885"/>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5938233"/>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6630550"/>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7345558"/>
                              <a:ext cx="208280" cy="20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442602"/>
                              <a:ext cx="208281" cy="208280"/>
                            </a:xfrm>
                            <a:prstGeom prst="rect">
                              <a:avLst/>
                            </a:prstGeom>
                            <a:noFill/>
                            <a:extLst>
                              <a:ext uri="{909E8E84-426E-40DD-AFC4-6F175D3DCCD1}">
                                <a14:hiddenFill xmlns:a14="http://schemas.microsoft.com/office/drawing/2010/main">
                                  <a:solidFill>
                                    <a:srgbClr val="FFFFFF"/>
                                  </a:solidFill>
                                </a14:hiddenFill>
                              </a:ext>
                            </a:extLst>
                          </pic:spPr>
                        </pic:pic>
                      </wpg:grpSp>
                      <wps:wsp>
                        <wps:cNvPr id="4" name="Text Box 4"/>
                        <wps:cNvSpPr txBox="1"/>
                        <wps:spPr>
                          <a:xfrm>
                            <a:off x="-12878" y="272440"/>
                            <a:ext cx="2505857" cy="1177925"/>
                          </a:xfrm>
                          <a:prstGeom prst="rect">
                            <a:avLst/>
                          </a:prstGeom>
                          <a:noFill/>
                          <a:ln w="6350">
                            <a:solidFill>
                              <a:schemeClr val="bg1"/>
                            </a:solidFill>
                          </a:ln>
                        </wps:spPr>
                        <wps:txbx>
                          <w:txbxContent>
                            <w:p w14:paraId="286F9976" w14:textId="210A3854" w:rsidR="00C950E3" w:rsidRPr="00E21C75" w:rsidRDefault="00C950E3"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t xml:space="preserve"> 2022</w:t>
                              </w:r>
                            </w:p>
                            <w:p w14:paraId="5C5F15EA" w14:textId="2C5BCDCE" w:rsidR="00C950E3" w:rsidRPr="00870514" w:rsidRDefault="00631CB4" w:rsidP="00631CB4">
                              <w:pPr>
                                <w:pStyle w:val="BodyText"/>
                                <w:spacing w:before="60" w:line="250" w:lineRule="exact"/>
                                <w:ind w:right="53"/>
                                <w:jc w:val="right"/>
                                <w:rPr>
                                  <w:rFonts w:ascii="Arial" w:hAnsi="Arial" w:cs="Arial"/>
                                  <w:color w:val="231F20"/>
                                  <w:spacing w:val="-13"/>
                                </w:rPr>
                              </w:pPr>
                              <w:r w:rsidRPr="00631CB4">
                                <w:rPr>
                                  <w:rFonts w:ascii="Arial" w:hAnsi="Arial" w:cs="Arial"/>
                                  <w:color w:val="231F20"/>
                                </w:rPr>
                                <w:t xml:space="preserve">Marketplace grows to over 80 </w:t>
                              </w:r>
                              <w:r w:rsidR="0096577B">
                                <w:rPr>
                                  <w:rFonts w:ascii="Arial" w:hAnsi="Arial" w:cs="Arial"/>
                                  <w:color w:val="231F20"/>
                                </w:rPr>
                                <w:t>agreements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60579" id="Group 219" o:spid="_x0000_s1026" style="position:absolute;margin-left:15.95pt;margin-top:1.4pt;width:532.05pt;height:607pt;z-index:251667456;mso-width-relative:margin;mso-height-relative:margin" coordorigin="-1202,2724" coordsize="67571,77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">
                <v:shapetype id="_x0000_t202" coordsize="21600,21600" o:spt="202" path="m,l,21600r21600,l21600,xe">
                  <v:stroke joinstyle="miter"/>
                  <v:path gradientshapeok="t" o:connecttype="rect"/>
                </v:shapetype>
                <v:shape id="Text Box 207" o:spid="_x0000_s1027" type="#_x0000_t202" style="position:absolute;left:30861;top:72462;width:16998;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" filled="f" strokecolor="white [3212]" strokeweight=".5pt">
                  <v:textbox>
                    <w:txbxContent>
                      <w:p w14:paraId="1830A1EC" w14:textId="77777777" w:rsidR="00E63738" w:rsidRPr="005F654B" w:rsidRDefault="00E63738" w:rsidP="00F51DF3">
                        <w:pPr>
                          <w:spacing w:before="60" w:line="566" w:lineRule="exact"/>
                          <w:outlineLvl w:val="0"/>
                          <w:rPr>
                            <w:rFonts w:ascii="Arial" w:eastAsia="Calibri" w:hAnsi="Arial" w:cs="Arial"/>
                            <w:sz w:val="49"/>
                            <w:szCs w:val="49"/>
                          </w:rPr>
                        </w:pPr>
                        <w:r w:rsidRPr="005F654B">
                          <w:rPr>
                            <w:rFonts w:ascii="Arial" w:eastAsia="Calibri" w:hAnsi="Arial" w:cs="Arial"/>
                            <w:color w:val="0070B9"/>
                            <w:sz w:val="49"/>
                            <w:szCs w:val="49"/>
                          </w:rPr>
                          <w:t>2006</w:t>
                        </w:r>
                      </w:p>
                      <w:p w14:paraId="1CC087FE" w14:textId="77777777" w:rsidR="00E63738" w:rsidRPr="005F654B" w:rsidRDefault="00E63738" w:rsidP="00F51DF3">
                        <w:pPr>
                          <w:spacing w:before="60" w:line="268" w:lineRule="exact"/>
                          <w:rPr>
                            <w:rFonts w:ascii="Arial" w:hAnsi="Arial" w:cs="Arial"/>
                          </w:rPr>
                        </w:pPr>
                        <w:r>
                          <w:rPr>
                            <w:rFonts w:ascii="Arial" w:hAnsi="Arial" w:cs="Arial"/>
                            <w:color w:val="231F20"/>
                          </w:rPr>
                          <w:t>O</w:t>
                        </w:r>
                        <w:r w:rsidRPr="005F654B">
                          <w:rPr>
                            <w:rFonts w:ascii="Arial" w:hAnsi="Arial" w:cs="Arial"/>
                            <w:color w:val="231F20"/>
                          </w:rPr>
                          <w:t>ECM is launched</w:t>
                        </w:r>
                      </w:p>
                      <w:p w14:paraId="212DEA06" w14:textId="77777777" w:rsidR="00E63738" w:rsidRDefault="00E63738" w:rsidP="00F51DF3"/>
                    </w:txbxContent>
                  </v:textbox>
                </v:shape>
                <v:shape id="Text Box 204" o:spid="_x0000_s1028" type="#_x0000_t202" style="position:absolute;top:64941;width:25768;height:9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" filled="f" strokecolor="white [3212]" strokeweight=".5pt">
                  <v:textbox>
                    <w:txbxContent>
                      <w:p w14:paraId="7977BE58" w14:textId="77777777" w:rsidR="00E63738" w:rsidRPr="00E21C75" w:rsidRDefault="00E63738"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r>
                        <w:r>
                          <w:rPr>
                            <w:rFonts w:ascii="Arial" w:hAnsi="Arial" w:cs="Arial"/>
                            <w:color w:val="0070B9"/>
                          </w:rPr>
                          <w:tab/>
                          <w:t xml:space="preserve">    </w:t>
                        </w:r>
                        <w:r w:rsidRPr="00E21C75">
                          <w:rPr>
                            <w:rFonts w:ascii="Arial" w:hAnsi="Arial" w:cs="Arial"/>
                            <w:color w:val="0070B9"/>
                          </w:rPr>
                          <w:t>2010</w:t>
                        </w:r>
                      </w:p>
                      <w:p w14:paraId="01CE31D4" w14:textId="59EDC596" w:rsidR="00E63738" w:rsidRPr="00870514" w:rsidRDefault="00E63738" w:rsidP="00F51DF3">
                        <w:pPr>
                          <w:pStyle w:val="BodyText"/>
                          <w:spacing w:before="60" w:line="250" w:lineRule="exact"/>
                          <w:ind w:right="53"/>
                          <w:jc w:val="right"/>
                          <w:rPr>
                            <w:rFonts w:ascii="Arial" w:hAnsi="Arial" w:cs="Arial"/>
                            <w:color w:val="231F20"/>
                            <w:spacing w:val="-13"/>
                          </w:rPr>
                        </w:pPr>
                        <w:r w:rsidRPr="00E21C75">
                          <w:rPr>
                            <w:rFonts w:ascii="Arial" w:hAnsi="Arial" w:cs="Arial"/>
                            <w:color w:val="231F20"/>
                          </w:rPr>
                          <w:t>66% of Ontario’s</w:t>
                        </w:r>
                        <w:r>
                          <w:rPr>
                            <w:rFonts w:ascii="Arial" w:hAnsi="Arial" w:cs="Arial"/>
                            <w:color w:val="231F20"/>
                          </w:rPr>
                          <w:t xml:space="preserve"> </w:t>
                        </w:r>
                        <w:r w:rsidRPr="00E21C75">
                          <w:rPr>
                            <w:rFonts w:ascii="Arial" w:hAnsi="Arial" w:cs="Arial"/>
                            <w:color w:val="231F20"/>
                          </w:rPr>
                          <w:t>education</w:t>
                        </w:r>
                        <w:r w:rsidR="00C950E3">
                          <w:rPr>
                            <w:rFonts w:ascii="Arial" w:hAnsi="Arial" w:cs="Arial"/>
                            <w:color w:val="231F20"/>
                          </w:rPr>
                          <w:br/>
                        </w:r>
                        <w:r w:rsidRPr="00E21C75">
                          <w:rPr>
                            <w:rFonts w:ascii="Arial" w:hAnsi="Arial" w:cs="Arial"/>
                            <w:color w:val="231F20"/>
                          </w:rPr>
                          <w:t>sector</w:t>
                        </w:r>
                        <w:r>
                          <w:rPr>
                            <w:rFonts w:ascii="Arial" w:hAnsi="Arial" w:cs="Arial"/>
                            <w:color w:val="231F20"/>
                            <w:spacing w:val="-13"/>
                          </w:rPr>
                          <w:t xml:space="preserve"> </w:t>
                        </w:r>
                        <w:r w:rsidRPr="00E21C75">
                          <w:rPr>
                            <w:rFonts w:ascii="Arial" w:hAnsi="Arial" w:cs="Arial"/>
                            <w:color w:val="231F20"/>
                          </w:rPr>
                          <w:t>uses</w:t>
                        </w:r>
                        <w:r>
                          <w:rPr>
                            <w:rFonts w:ascii="Arial" w:hAnsi="Arial" w:cs="Arial"/>
                          </w:rPr>
                          <w:t xml:space="preserve"> </w:t>
                        </w:r>
                        <w:r w:rsidRPr="00E21C75">
                          <w:rPr>
                            <w:rFonts w:ascii="Arial" w:hAnsi="Arial" w:cs="Arial"/>
                            <w:color w:val="231F20"/>
                          </w:rPr>
                          <w:t>Marketplace</w:t>
                        </w:r>
                      </w:p>
                    </w:txbxContent>
                  </v:textbox>
                </v:shape>
                <v:shape id="Text Box 206" o:spid="_x0000_s1029" type="#_x0000_t202" style="position:absolute;left:30288;top:57908;width:36081;height:9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" filled="f" strokecolor="white [3212]" strokeweight=".5pt">
                  <v:textbox>
                    <w:txbxContent>
                      <w:p w14:paraId="5E5A4F3B" w14:textId="77777777" w:rsidR="00E63738" w:rsidRPr="005F654B" w:rsidRDefault="00E63738" w:rsidP="00F51DF3">
                        <w:pPr>
                          <w:spacing w:before="60" w:line="568" w:lineRule="exact"/>
                          <w:outlineLvl w:val="0"/>
                          <w:rPr>
                            <w:rFonts w:ascii="Arial" w:eastAsia="Calibri" w:hAnsi="Arial" w:cs="Arial"/>
                            <w:sz w:val="49"/>
                            <w:szCs w:val="49"/>
                          </w:rPr>
                        </w:pPr>
                        <w:r w:rsidRPr="005F654B">
                          <w:rPr>
                            <w:rFonts w:ascii="Arial" w:eastAsia="Calibri" w:hAnsi="Arial" w:cs="Arial"/>
                            <w:color w:val="0070B9"/>
                            <w:sz w:val="49"/>
                            <w:szCs w:val="49"/>
                          </w:rPr>
                          <w:t>2014</w:t>
                        </w:r>
                      </w:p>
                      <w:p w14:paraId="499E73A3" w14:textId="25A4A760" w:rsidR="00E63738" w:rsidRPr="00C950E3" w:rsidRDefault="00E63738" w:rsidP="00F51DF3">
                        <w:pPr>
                          <w:spacing w:before="60" w:line="211" w:lineRule="auto"/>
                          <w:ind w:right="1078"/>
                          <w:rPr>
                            <w:rFonts w:ascii="Arial" w:hAnsi="Arial" w:cs="Arial"/>
                            <w:color w:val="231F20"/>
                          </w:rPr>
                        </w:pPr>
                        <w:r w:rsidRPr="005F654B">
                          <w:rPr>
                            <w:rFonts w:ascii="Arial" w:hAnsi="Arial" w:cs="Arial"/>
                            <w:color w:val="231F20"/>
                          </w:rPr>
                          <w:t>Marketplace reaches 50</w:t>
                        </w:r>
                        <w:r>
                          <w:rPr>
                            <w:rFonts w:ascii="Arial" w:hAnsi="Arial" w:cs="Arial"/>
                            <w:color w:val="231F20"/>
                          </w:rPr>
                          <w:t xml:space="preserve"> </w:t>
                        </w:r>
                        <w:r w:rsidRPr="005F654B">
                          <w:rPr>
                            <w:rFonts w:ascii="Arial" w:hAnsi="Arial" w:cs="Arial"/>
                            <w:color w:val="231F20"/>
                          </w:rPr>
                          <w:t>categories of</w:t>
                        </w:r>
                        <w:r w:rsidR="00C950E3">
                          <w:rPr>
                            <w:rFonts w:ascii="Arial" w:hAnsi="Arial" w:cs="Arial"/>
                            <w:color w:val="231F20"/>
                          </w:rPr>
                          <w:t xml:space="preserve"> </w:t>
                        </w:r>
                        <w:r w:rsidR="00C950E3" w:rsidRPr="005F654B">
                          <w:rPr>
                            <w:rFonts w:ascii="Arial" w:hAnsi="Arial" w:cs="Arial"/>
                            <w:color w:val="231F20"/>
                          </w:rPr>
                          <w:t>products and services</w:t>
                        </w:r>
                        <w:r w:rsidR="00C950E3">
                          <w:rPr>
                            <w:rFonts w:ascii="Arial" w:hAnsi="Arial" w:cs="Arial"/>
                            <w:color w:val="231F20"/>
                          </w:rPr>
                          <w:t xml:space="preserve"> </w:t>
                        </w:r>
                        <w:r w:rsidRPr="005F654B">
                          <w:rPr>
                            <w:rFonts w:ascii="Arial" w:hAnsi="Arial" w:cs="Arial"/>
                            <w:color w:val="231F20"/>
                          </w:rPr>
                          <w:t>with growth of</w:t>
                        </w:r>
                        <w:r w:rsidR="00C950E3">
                          <w:rPr>
                            <w:rFonts w:ascii="Arial" w:hAnsi="Arial" w:cs="Arial"/>
                            <w:color w:val="231F20"/>
                          </w:rPr>
                          <w:t xml:space="preserve"> </w:t>
                        </w:r>
                        <w:r w:rsidRPr="005F654B">
                          <w:rPr>
                            <w:rFonts w:ascii="Arial" w:hAnsi="Arial" w:cs="Arial"/>
                            <w:color w:val="231F20"/>
                          </w:rPr>
                          <w:t>100</w:t>
                        </w:r>
                        <w:r w:rsidR="00C950E3">
                          <w:rPr>
                            <w:rFonts w:ascii="Arial" w:hAnsi="Arial" w:cs="Arial"/>
                            <w:color w:val="231F20"/>
                          </w:rPr>
                          <w:t xml:space="preserve"> </w:t>
                        </w:r>
                        <w:r w:rsidRPr="005F654B">
                          <w:rPr>
                            <w:rFonts w:ascii="Arial" w:hAnsi="Arial" w:cs="Arial"/>
                            <w:color w:val="231F20"/>
                          </w:rPr>
                          <w:t>supplier partners</w:t>
                        </w:r>
                      </w:p>
                      <w:p w14:paraId="5EC6FF97" w14:textId="77777777" w:rsidR="00E63738" w:rsidRDefault="00E63738" w:rsidP="00F51DF3"/>
                    </w:txbxContent>
                  </v:textbox>
                </v:shape>
                <v:shape id="Text Box 205" o:spid="_x0000_s1030" type="#_x0000_t202" style="position:absolute;left:5238;top:50600;width:20130;height:9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" filled="f" strokecolor="white [3212]" strokeweight=".5pt">
                  <v:textbox>
                    <w:txbxContent>
                      <w:p w14:paraId="134839B9" w14:textId="77777777" w:rsidR="00E63738" w:rsidRPr="00E21C75" w:rsidRDefault="00E63738"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t xml:space="preserve"> </w:t>
                        </w:r>
                        <w:r w:rsidRPr="00E21C75">
                          <w:rPr>
                            <w:rFonts w:ascii="Arial" w:hAnsi="Arial" w:cs="Arial"/>
                            <w:color w:val="0070B9"/>
                          </w:rPr>
                          <w:t>201</w:t>
                        </w:r>
                        <w:r>
                          <w:rPr>
                            <w:rFonts w:ascii="Arial" w:hAnsi="Arial" w:cs="Arial"/>
                            <w:color w:val="0070B9"/>
                          </w:rPr>
                          <w:t>5</w:t>
                        </w:r>
                      </w:p>
                      <w:p w14:paraId="54DB16F8" w14:textId="58E58C50" w:rsidR="00E63738" w:rsidRPr="00870514" w:rsidRDefault="00E63738" w:rsidP="00F51DF3">
                        <w:pPr>
                          <w:pStyle w:val="BodyText"/>
                          <w:spacing w:before="60" w:line="250" w:lineRule="exact"/>
                          <w:ind w:right="53"/>
                          <w:jc w:val="right"/>
                          <w:rPr>
                            <w:rFonts w:ascii="Arial" w:hAnsi="Arial" w:cs="Arial"/>
                            <w:color w:val="231F20"/>
                            <w:spacing w:val="-13"/>
                          </w:rPr>
                        </w:pPr>
                        <w:r>
                          <w:rPr>
                            <w:rFonts w:ascii="Arial" w:hAnsi="Arial" w:cs="Arial"/>
                            <w:color w:val="231F20"/>
                          </w:rPr>
                          <w:t>OECM becomes</w:t>
                        </w:r>
                        <w:r w:rsidR="00C950E3">
                          <w:rPr>
                            <w:rFonts w:ascii="Arial" w:hAnsi="Arial" w:cs="Arial"/>
                            <w:color w:val="231F20"/>
                          </w:rPr>
                          <w:br/>
                        </w:r>
                        <w:r>
                          <w:rPr>
                            <w:rFonts w:ascii="Arial" w:hAnsi="Arial" w:cs="Arial"/>
                            <w:color w:val="231F20"/>
                          </w:rPr>
                          <w:t>financially self-sustainable</w:t>
                        </w:r>
                      </w:p>
                    </w:txbxContent>
                  </v:textbox>
                </v:shape>
                <v:shape id="Text Box 203" o:spid="_x0000_s1031" type="#_x0000_t202" style="position:absolute;left:30575;top:43185;width:32042;height:8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" filled="f" strokecolor="white [3212]" strokeweight=".5pt">
                  <v:textbox>
                    <w:txbxContent>
                      <w:p w14:paraId="740CFABD" w14:textId="77777777" w:rsidR="00E63738" w:rsidRPr="005F654B" w:rsidRDefault="00E63738" w:rsidP="00F51DF3">
                        <w:pPr>
                          <w:spacing w:before="60" w:line="568" w:lineRule="exact"/>
                          <w:outlineLvl w:val="0"/>
                          <w:rPr>
                            <w:rFonts w:ascii="Arial" w:eastAsia="Calibri" w:hAnsi="Arial" w:cs="Arial"/>
                            <w:sz w:val="49"/>
                            <w:szCs w:val="49"/>
                          </w:rPr>
                        </w:pPr>
                        <w:r w:rsidRPr="005F654B">
                          <w:rPr>
                            <w:rFonts w:ascii="Arial" w:eastAsia="Calibri" w:hAnsi="Arial" w:cs="Arial"/>
                            <w:color w:val="0070B9"/>
                            <w:sz w:val="49"/>
                            <w:szCs w:val="49"/>
                          </w:rPr>
                          <w:t>201</w:t>
                        </w:r>
                        <w:r>
                          <w:rPr>
                            <w:rFonts w:ascii="Arial" w:eastAsia="Calibri" w:hAnsi="Arial" w:cs="Arial"/>
                            <w:color w:val="0070B9"/>
                            <w:sz w:val="49"/>
                            <w:szCs w:val="49"/>
                          </w:rPr>
                          <w:t>6</w:t>
                        </w:r>
                      </w:p>
                      <w:p w14:paraId="30FC0BEA" w14:textId="77777777" w:rsidR="00E63738" w:rsidRPr="00740859" w:rsidRDefault="00E63738" w:rsidP="00F51DF3">
                        <w:pPr>
                          <w:spacing w:before="60" w:line="211" w:lineRule="auto"/>
                          <w:ind w:right="1379"/>
                          <w:rPr>
                            <w:rFonts w:ascii="Arial" w:hAnsi="Arial" w:cs="Arial"/>
                          </w:rPr>
                        </w:pPr>
                        <w:r w:rsidRPr="005F654B">
                          <w:rPr>
                            <w:rFonts w:ascii="Arial" w:hAnsi="Arial" w:cs="Arial"/>
                            <w:color w:val="FAA21B"/>
                          </w:rPr>
                          <w:t>Competency-based Board of Directors is established</w:t>
                        </w:r>
                      </w:p>
                    </w:txbxContent>
                  </v:textbox>
                </v:shape>
                <v:shape id="Text Box 202" o:spid="_x0000_s1032" type="#_x0000_t202" style="position:absolute;left:-1202;top:35377;width:26189;height:1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" filled="f" strokecolor="white [3212]" strokeweight=".5pt">
                  <v:textbox>
                    <w:txbxContent>
                      <w:p w14:paraId="5061CF2C" w14:textId="77777777" w:rsidR="00E63738" w:rsidRPr="00E21C75" w:rsidRDefault="00E63738" w:rsidP="00F51DF3">
                        <w:pPr>
                          <w:pStyle w:val="Heading1"/>
                          <w:spacing w:before="60" w:line="576" w:lineRule="exact"/>
                          <w:ind w:right="22"/>
                          <w:jc w:val="right"/>
                          <w:rPr>
                            <w:rFonts w:ascii="Arial" w:hAnsi="Arial" w:cs="Arial"/>
                          </w:rPr>
                        </w:pPr>
                        <w:r>
                          <w:rPr>
                            <w:rFonts w:ascii="Arial" w:hAnsi="Arial" w:cs="Arial"/>
                            <w:color w:val="0070B9"/>
                          </w:rPr>
                          <w:t xml:space="preserve">         </w:t>
                        </w:r>
                        <w:r>
                          <w:rPr>
                            <w:rFonts w:ascii="Arial" w:hAnsi="Arial" w:cs="Arial"/>
                            <w:color w:val="0070B9"/>
                          </w:rPr>
                          <w:tab/>
                          <w:t xml:space="preserve"> </w:t>
                        </w:r>
                        <w:r w:rsidRPr="00E21C75">
                          <w:rPr>
                            <w:rFonts w:ascii="Arial" w:hAnsi="Arial" w:cs="Arial"/>
                            <w:color w:val="0070B9"/>
                          </w:rPr>
                          <w:t>2017</w:t>
                        </w:r>
                      </w:p>
                      <w:p w14:paraId="18561C2E" w14:textId="5E1B88A0" w:rsidR="00E63738" w:rsidRPr="00E21C75" w:rsidRDefault="00E63738" w:rsidP="00C950E3">
                        <w:pPr>
                          <w:pStyle w:val="BodyText"/>
                          <w:spacing w:before="60" w:line="259" w:lineRule="exact"/>
                          <w:jc w:val="right"/>
                          <w:rPr>
                            <w:rFonts w:ascii="Arial" w:hAnsi="Arial" w:cs="Arial"/>
                          </w:rPr>
                        </w:pPr>
                        <w:r w:rsidRPr="00E21C75">
                          <w:rPr>
                            <w:rFonts w:ascii="Arial" w:hAnsi="Arial" w:cs="Arial"/>
                            <w:color w:val="231F20"/>
                          </w:rPr>
                          <w:t>100% of Ontario’s education sector</w:t>
                        </w:r>
                        <w:r w:rsidRPr="00E21C75">
                          <w:rPr>
                            <w:rFonts w:ascii="Arial" w:hAnsi="Arial" w:cs="Arial"/>
                            <w:color w:val="231F20"/>
                            <w:spacing w:val="-18"/>
                          </w:rPr>
                          <w:t xml:space="preserve"> </w:t>
                        </w:r>
                        <w:r w:rsidRPr="00E21C75">
                          <w:rPr>
                            <w:rFonts w:ascii="Arial" w:hAnsi="Arial" w:cs="Arial"/>
                            <w:color w:val="231F20"/>
                          </w:rPr>
                          <w:t>uses</w:t>
                        </w:r>
                        <w:r>
                          <w:rPr>
                            <w:rFonts w:ascii="Arial" w:hAnsi="Arial" w:cs="Arial"/>
                          </w:rPr>
                          <w:t xml:space="preserve"> </w:t>
                        </w:r>
                        <w:r w:rsidRPr="00E21C75">
                          <w:rPr>
                            <w:rFonts w:ascii="Arial" w:hAnsi="Arial" w:cs="Arial"/>
                            <w:color w:val="231F20"/>
                          </w:rPr>
                          <w:t>Marketplace</w:t>
                        </w:r>
                        <w:r w:rsidR="00C950E3">
                          <w:rPr>
                            <w:rFonts w:ascii="Arial" w:hAnsi="Arial" w:cs="Arial"/>
                          </w:rPr>
                          <w:t xml:space="preserve"> </w:t>
                        </w:r>
                        <w:r w:rsidRPr="00E21C75">
                          <w:rPr>
                            <w:rFonts w:ascii="Arial" w:hAnsi="Arial" w:cs="Arial"/>
                            <w:color w:val="231F20"/>
                          </w:rPr>
                          <w:t>Customer Council</w:t>
                        </w:r>
                        <w:r>
                          <w:rPr>
                            <w:rFonts w:ascii="Arial" w:hAnsi="Arial" w:cs="Arial"/>
                            <w:color w:val="231F20"/>
                          </w:rPr>
                          <w:t xml:space="preserve"> </w:t>
                        </w:r>
                        <w:r w:rsidRPr="00E21C75">
                          <w:rPr>
                            <w:rFonts w:ascii="Arial" w:hAnsi="Arial" w:cs="Arial"/>
                            <w:color w:val="231F20"/>
                          </w:rPr>
                          <w:t>Committee</w:t>
                        </w:r>
                        <w:r>
                          <w:rPr>
                            <w:rFonts w:ascii="Arial" w:hAnsi="Arial" w:cs="Arial"/>
                          </w:rPr>
                          <w:t xml:space="preserve"> </w:t>
                        </w:r>
                        <w:r w:rsidRPr="00E21C75">
                          <w:rPr>
                            <w:rFonts w:ascii="Arial" w:hAnsi="Arial" w:cs="Arial"/>
                            <w:color w:val="231F20"/>
                          </w:rPr>
                          <w:t>is established</w:t>
                        </w:r>
                      </w:p>
                      <w:p w14:paraId="3A83CCA7" w14:textId="77777777" w:rsidR="00E63738" w:rsidRPr="00870514" w:rsidRDefault="00E63738" w:rsidP="00F51DF3">
                        <w:pPr>
                          <w:pStyle w:val="Heading1"/>
                          <w:spacing w:before="60" w:line="566" w:lineRule="exact"/>
                          <w:ind w:right="54"/>
                          <w:jc w:val="right"/>
                          <w:rPr>
                            <w:rFonts w:ascii="Arial" w:hAnsi="Arial" w:cs="Arial"/>
                            <w:color w:val="231F20"/>
                            <w:spacing w:val="-13"/>
                          </w:rPr>
                        </w:pPr>
                      </w:p>
                    </w:txbxContent>
                  </v:textbox>
                </v:shape>
                <v:shape id="Text Box 201" o:spid="_x0000_s1033" type="#_x0000_t202" style="position:absolute;left:30289;top:27515;width:32042;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" filled="f" strokecolor="white [3212]" strokeweight=".5pt">
                  <v:textbox>
                    <w:txbxContent>
                      <w:p w14:paraId="6D4F087E" w14:textId="77777777" w:rsidR="00E63738" w:rsidRPr="005F654B" w:rsidRDefault="00E63738" w:rsidP="00F51DF3">
                        <w:pPr>
                          <w:spacing w:before="60" w:line="568" w:lineRule="exact"/>
                          <w:outlineLvl w:val="0"/>
                          <w:rPr>
                            <w:rFonts w:ascii="Arial" w:eastAsia="Calibri" w:hAnsi="Arial" w:cs="Arial"/>
                            <w:sz w:val="49"/>
                            <w:szCs w:val="49"/>
                          </w:rPr>
                        </w:pPr>
                        <w:r w:rsidRPr="005F654B">
                          <w:rPr>
                            <w:rFonts w:ascii="Arial" w:eastAsia="Calibri" w:hAnsi="Arial" w:cs="Arial"/>
                            <w:color w:val="0070B9"/>
                            <w:sz w:val="49"/>
                            <w:szCs w:val="49"/>
                          </w:rPr>
                          <w:t>201</w:t>
                        </w:r>
                        <w:r>
                          <w:rPr>
                            <w:rFonts w:ascii="Arial" w:eastAsia="Calibri" w:hAnsi="Arial" w:cs="Arial"/>
                            <w:color w:val="0070B9"/>
                            <w:sz w:val="49"/>
                            <w:szCs w:val="49"/>
                          </w:rPr>
                          <w:t>8</w:t>
                        </w:r>
                      </w:p>
                      <w:p w14:paraId="0C05C436" w14:textId="77777777" w:rsidR="00E63738" w:rsidRPr="00740859" w:rsidRDefault="00E63738" w:rsidP="00F51DF3">
                        <w:pPr>
                          <w:spacing w:before="60" w:line="211" w:lineRule="auto"/>
                          <w:ind w:right="1379"/>
                          <w:rPr>
                            <w:rFonts w:ascii="Arial" w:hAnsi="Arial" w:cs="Arial"/>
                          </w:rPr>
                        </w:pPr>
                        <w:r>
                          <w:rPr>
                            <w:rFonts w:ascii="Arial" w:hAnsi="Arial" w:cs="Arial"/>
                          </w:rPr>
                          <w:t xml:space="preserve">Accumulated </w:t>
                        </w:r>
                        <w:proofErr w:type="gramStart"/>
                        <w:r w:rsidRPr="00740859">
                          <w:rPr>
                            <w:rFonts w:ascii="Arial" w:hAnsi="Arial" w:cs="Arial"/>
                          </w:rPr>
                          <w:t>customer</w:t>
                        </w:r>
                        <w:proofErr w:type="gramEnd"/>
                        <w:r w:rsidRPr="00740859">
                          <w:rPr>
                            <w:rFonts w:ascii="Arial" w:hAnsi="Arial" w:cs="Arial"/>
                          </w:rPr>
                          <w:t xml:space="preserve"> spend through OECM agreements reaches $1 billion</w:t>
                        </w:r>
                      </w:p>
                    </w:txbxContent>
                  </v:textbox>
                </v:shape>
                <v:shape id="Text Box 200" o:spid="_x0000_s1034" type="#_x0000_t202" style="position:absolute;left:-128;top:19338;width:25057;height:1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" filled="f" strokecolor="white [3212]" strokeweight=".5pt">
                  <v:textbox>
                    <w:txbxContent>
                      <w:p w14:paraId="5444F799" w14:textId="77777777" w:rsidR="00E63738" w:rsidRPr="00E21C75" w:rsidRDefault="00E63738"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t xml:space="preserve"> </w:t>
                        </w:r>
                        <w:r w:rsidRPr="00E21C75">
                          <w:rPr>
                            <w:rFonts w:ascii="Arial" w:hAnsi="Arial" w:cs="Arial"/>
                            <w:color w:val="0070B9"/>
                          </w:rPr>
                          <w:t>201</w:t>
                        </w:r>
                        <w:r>
                          <w:rPr>
                            <w:rFonts w:ascii="Arial" w:hAnsi="Arial" w:cs="Arial"/>
                            <w:color w:val="0070B9"/>
                          </w:rPr>
                          <w:t>9</w:t>
                        </w:r>
                      </w:p>
                      <w:p w14:paraId="74DB9A52" w14:textId="63F0353D" w:rsidR="00E63738" w:rsidRPr="00870514" w:rsidRDefault="00E63738" w:rsidP="00F51DF3">
                        <w:pPr>
                          <w:pStyle w:val="BodyText"/>
                          <w:spacing w:before="60" w:line="250" w:lineRule="exact"/>
                          <w:ind w:right="53"/>
                          <w:jc w:val="right"/>
                          <w:rPr>
                            <w:rFonts w:ascii="Arial" w:hAnsi="Arial" w:cs="Arial"/>
                            <w:color w:val="231F20"/>
                            <w:spacing w:val="-13"/>
                          </w:rPr>
                        </w:pPr>
                        <w:r>
                          <w:rPr>
                            <w:rFonts w:ascii="Arial" w:hAnsi="Arial" w:cs="Arial"/>
                            <w:color w:val="231F20"/>
                          </w:rPr>
                          <w:t>Now serving over 900 customers</w:t>
                        </w:r>
                      </w:p>
                    </w:txbxContent>
                  </v:textbox>
                </v:shape>
                <v:shape id="Text Box 198" o:spid="_x0000_s1035" type="#_x0000_t202" style="position:absolute;left:30575;top:11075;width:32042;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" filled="f" strokecolor="white [3212]" strokeweight=".5pt">
                  <v:textbox>
                    <w:txbxContent>
                      <w:p w14:paraId="27BC31A7" w14:textId="0C9CD964" w:rsidR="00E63738" w:rsidRPr="00B86824" w:rsidRDefault="00E63738" w:rsidP="00F51DF3">
                        <w:pPr>
                          <w:spacing w:before="60" w:line="568" w:lineRule="exact"/>
                          <w:outlineLvl w:val="0"/>
                          <w:rPr>
                            <w:rFonts w:ascii="Arial" w:eastAsia="Calibri" w:hAnsi="Arial" w:cs="Arial"/>
                            <w:color w:val="0070B9"/>
                            <w:sz w:val="49"/>
                            <w:szCs w:val="49"/>
                          </w:rPr>
                        </w:pPr>
                        <w:r w:rsidRPr="00B86824">
                          <w:rPr>
                            <w:rFonts w:ascii="Arial" w:eastAsia="Calibri" w:hAnsi="Arial" w:cs="Arial"/>
                            <w:color w:val="0070B9"/>
                            <w:sz w:val="49"/>
                            <w:szCs w:val="49"/>
                          </w:rPr>
                          <w:t>202</w:t>
                        </w:r>
                        <w:r w:rsidR="00297339" w:rsidRPr="00B86824">
                          <w:rPr>
                            <w:rFonts w:ascii="Arial" w:eastAsia="Calibri" w:hAnsi="Arial" w:cs="Arial"/>
                            <w:color w:val="0070B9"/>
                            <w:sz w:val="49"/>
                            <w:szCs w:val="49"/>
                          </w:rPr>
                          <w:t>1</w:t>
                        </w:r>
                      </w:p>
                      <w:p w14:paraId="79C9A2DD" w14:textId="0F6C73AA" w:rsidR="00E63738" w:rsidRPr="00B86824" w:rsidRDefault="00E63738" w:rsidP="00F51DF3">
                        <w:pPr>
                          <w:spacing w:before="60" w:line="211" w:lineRule="auto"/>
                          <w:ind w:right="1379"/>
                          <w:rPr>
                            <w:rFonts w:ascii="Arial" w:hAnsi="Arial" w:cs="Arial"/>
                          </w:rPr>
                        </w:pPr>
                        <w:r w:rsidRPr="00B86824">
                          <w:rPr>
                            <w:rFonts w:ascii="Arial" w:hAnsi="Arial" w:cs="Arial"/>
                          </w:rPr>
                          <w:t xml:space="preserve">Accumulated customer </w:t>
                        </w:r>
                        <w:r w:rsidR="00297339" w:rsidRPr="00B86824">
                          <w:rPr>
                            <w:rFonts w:ascii="Arial" w:hAnsi="Arial" w:cs="Arial"/>
                          </w:rPr>
                          <w:t>S</w:t>
                        </w:r>
                        <w:r w:rsidRPr="00B86824">
                          <w:rPr>
                            <w:rFonts w:ascii="Arial" w:hAnsi="Arial" w:cs="Arial"/>
                          </w:rPr>
                          <w:t>pend through OECM agreements reaches $</w:t>
                        </w:r>
                        <w:r w:rsidR="00297339" w:rsidRPr="00B86824">
                          <w:rPr>
                            <w:rFonts w:ascii="Arial" w:hAnsi="Arial" w:cs="Arial"/>
                          </w:rPr>
                          <w:t>3</w:t>
                        </w:r>
                        <w:r w:rsidRPr="00B86824">
                          <w:rPr>
                            <w:rFonts w:ascii="Arial" w:hAnsi="Arial" w:cs="Arial"/>
                          </w:rPr>
                          <w:t xml:space="preserve"> billion</w:t>
                        </w:r>
                      </w:p>
                    </w:txbxContent>
                  </v:textbox>
                </v:shape>
                <v:group id="Group 218" o:spid="_x0000_s1036" style="position:absolute;left:27241;top:4521;width:2083;height:71112" coordorigin=",4426" coordsize="2082,7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line id="Line 42" o:spid="_x0000_s1037" style="position:absolute;flip:x;visibility:visible;mso-wrap-style:square" from="1033,4426" to="1041,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" strokecolor="#0070b9"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8" type="#_x0000_t75" style="position:absolute;top:12857;width:208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">
                    <v:imagedata r:id="rId20" o:title=""/>
                  </v:shape>
                  <v:shape id="Picture 34" o:spid="_x0000_s1039" type="#_x0000_t75" style="position:absolute;top:21122;width:2082;height:2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">
                    <v:imagedata r:id="rId20" o:title=""/>
                  </v:shape>
                  <v:shape id="Picture 213" o:spid="_x0000_s1040" type="#_x0000_t75" style="position:absolute;top:29089;width:208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">
                    <v:imagedata r:id="rId20" o:title=""/>
                  </v:shape>
                  <v:shape id="Picture 34" o:spid="_x0000_s1041" type="#_x0000_t75" style="position:absolute;top:36894;width:2082;height:2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">
                    <v:imagedata r:id="rId20" o:title=""/>
                  </v:shape>
                  <v:shape id="Picture 34" o:spid="_x0000_s1042" type="#_x0000_t75" style="position:absolute;top:44711;width:208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">
                    <v:imagedata r:id="rId20" o:title=""/>
                  </v:shape>
                  <v:shape id="Picture 34" o:spid="_x0000_s1043" type="#_x0000_t75" style="position:absolute;top:52108;width:208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">
                    <v:imagedata r:id="rId20" o:title=""/>
                  </v:shape>
                  <v:shape id="Picture 34" o:spid="_x0000_s1044" type="#_x0000_t75" style="position:absolute;top:59382;width:208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">
                    <v:imagedata r:id="rId20" o:title=""/>
                  </v:shape>
                  <v:shape id="Picture 34" o:spid="_x0000_s1045" type="#_x0000_t75" style="position:absolute;top:66305;width:208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">
                    <v:imagedata r:id="rId20" o:title=""/>
                  </v:shape>
                  <v:shape id="Picture 34" o:spid="_x0000_s1046" type="#_x0000_t75" style="position:absolute;top:73455;width:208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">
                    <v:imagedata r:id="rId20" o:title=""/>
                  </v:shape>
                  <v:shape id="Picture 34" o:spid="_x0000_s1047" type="#_x0000_t75" style="position:absolute;top:4426;width:2082;height:2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">
                    <v:imagedata r:id="rId20" o:title=""/>
                  </v:shape>
                </v:group>
                <v:shape id="Text Box 4" o:spid="_x0000_s1048" type="#_x0000_t202" style="position:absolute;left:-128;top:2724;width:25057;height:1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" filled="f" strokecolor="white [3212]" strokeweight=".5pt">
                  <v:textbox>
                    <w:txbxContent>
                      <w:p w14:paraId="286F9976" w14:textId="210A3854" w:rsidR="00C950E3" w:rsidRPr="00E21C75" w:rsidRDefault="00C950E3" w:rsidP="00F51DF3">
                        <w:pPr>
                          <w:pStyle w:val="Heading1"/>
                          <w:spacing w:before="60" w:line="566" w:lineRule="exact"/>
                          <w:ind w:right="54"/>
                          <w:jc w:val="right"/>
                          <w:rPr>
                            <w:rFonts w:ascii="Arial" w:hAnsi="Arial" w:cs="Arial"/>
                          </w:rPr>
                        </w:pPr>
                        <w:r>
                          <w:rPr>
                            <w:rFonts w:ascii="Arial" w:hAnsi="Arial" w:cs="Arial"/>
                            <w:color w:val="0070B9"/>
                          </w:rPr>
                          <w:t xml:space="preserve">         </w:t>
                        </w:r>
                        <w:r>
                          <w:rPr>
                            <w:rFonts w:ascii="Arial" w:hAnsi="Arial" w:cs="Arial"/>
                            <w:color w:val="0070B9"/>
                          </w:rPr>
                          <w:tab/>
                          <w:t xml:space="preserve"> 2022</w:t>
                        </w:r>
                      </w:p>
                      <w:p w14:paraId="5C5F15EA" w14:textId="2C5BCDCE" w:rsidR="00C950E3" w:rsidRPr="00870514" w:rsidRDefault="00631CB4" w:rsidP="00631CB4">
                        <w:pPr>
                          <w:pStyle w:val="BodyText"/>
                          <w:spacing w:before="60" w:line="250" w:lineRule="exact"/>
                          <w:ind w:right="53"/>
                          <w:jc w:val="right"/>
                          <w:rPr>
                            <w:rFonts w:ascii="Arial" w:hAnsi="Arial" w:cs="Arial"/>
                            <w:color w:val="231F20"/>
                            <w:spacing w:val="-13"/>
                          </w:rPr>
                        </w:pPr>
                        <w:r w:rsidRPr="00631CB4">
                          <w:rPr>
                            <w:rFonts w:ascii="Arial" w:hAnsi="Arial" w:cs="Arial"/>
                            <w:color w:val="231F20"/>
                          </w:rPr>
                          <w:t xml:space="preserve">Marketplace grows to over 80 </w:t>
                        </w:r>
                        <w:r w:rsidR="0096577B">
                          <w:rPr>
                            <w:rFonts w:ascii="Arial" w:hAnsi="Arial" w:cs="Arial"/>
                            <w:color w:val="231F20"/>
                          </w:rPr>
                          <w:t>agreements</w:t>
                        </w:r>
                      </w:p>
                    </w:txbxContent>
                  </v:textbox>
                </v:shape>
              </v:group>
            </w:pict>
          </mc:Fallback>
        </mc:AlternateContent>
      </w:r>
    </w:p>
    <w:p w14:paraId="377A93CB" w14:textId="77777777" w:rsidR="009A3328" w:rsidRPr="00E21C75" w:rsidRDefault="009A3328" w:rsidP="004F5150">
      <w:pPr>
        <w:spacing w:before="60"/>
        <w:rPr>
          <w:rFonts w:ascii="Arial" w:hAnsi="Arial" w:cs="Arial"/>
          <w:sz w:val="25"/>
        </w:rPr>
        <w:sectPr w:rsidR="009A3328" w:rsidRPr="00E21C75">
          <w:footerReference w:type="default" r:id="rId21"/>
          <w:pgSz w:w="12600" w:h="16200"/>
          <w:pgMar w:top="780" w:right="680" w:bottom="900" w:left="780" w:header="0" w:footer="700" w:gutter="0"/>
          <w:pgNumType w:start="4"/>
          <w:cols w:space="720"/>
        </w:sectPr>
      </w:pPr>
      <w:bookmarkStart w:id="0" w:name="_Hlk56670303"/>
    </w:p>
    <w:p w14:paraId="0F538B4F" w14:textId="5743AC0D" w:rsidR="009A3328" w:rsidRPr="00E21C75" w:rsidRDefault="009A3328" w:rsidP="004F5150">
      <w:pPr>
        <w:pStyle w:val="BodyText"/>
        <w:spacing w:before="60"/>
        <w:rPr>
          <w:rFonts w:ascii="Arial" w:hAnsi="Arial" w:cs="Arial"/>
          <w:sz w:val="30"/>
        </w:rPr>
      </w:pPr>
    </w:p>
    <w:p w14:paraId="13140056" w14:textId="77777777" w:rsidR="009A3328" w:rsidRPr="00E21C75" w:rsidRDefault="009A3328" w:rsidP="004F5150">
      <w:pPr>
        <w:pStyle w:val="BodyText"/>
        <w:spacing w:before="60"/>
        <w:rPr>
          <w:rFonts w:ascii="Arial" w:hAnsi="Arial" w:cs="Arial"/>
          <w:sz w:val="30"/>
        </w:rPr>
      </w:pPr>
    </w:p>
    <w:p w14:paraId="015DA449" w14:textId="77777777" w:rsidR="009A3328" w:rsidRPr="00E21C75" w:rsidRDefault="009A3328" w:rsidP="004F5150">
      <w:pPr>
        <w:pStyle w:val="BodyText"/>
        <w:spacing w:before="60"/>
        <w:rPr>
          <w:rFonts w:ascii="Arial" w:hAnsi="Arial" w:cs="Arial"/>
          <w:sz w:val="30"/>
        </w:rPr>
      </w:pPr>
    </w:p>
    <w:p w14:paraId="00742B1D" w14:textId="77777777" w:rsidR="009A3328" w:rsidRPr="00E21C75" w:rsidRDefault="009A3328" w:rsidP="004F5150">
      <w:pPr>
        <w:pStyle w:val="BodyText"/>
        <w:spacing w:before="60"/>
        <w:rPr>
          <w:rFonts w:ascii="Arial" w:hAnsi="Arial" w:cs="Arial"/>
          <w:sz w:val="33"/>
        </w:rPr>
      </w:pPr>
    </w:p>
    <w:p w14:paraId="05C34744" w14:textId="77777777" w:rsidR="009A3328" w:rsidRPr="00E21C75" w:rsidRDefault="009A3328" w:rsidP="004F5150">
      <w:pPr>
        <w:pStyle w:val="BodyText"/>
        <w:spacing w:before="60"/>
        <w:rPr>
          <w:rFonts w:ascii="Arial" w:hAnsi="Arial" w:cs="Arial"/>
          <w:sz w:val="30"/>
        </w:rPr>
      </w:pPr>
    </w:p>
    <w:p w14:paraId="2F91B04E" w14:textId="77777777" w:rsidR="009A3328" w:rsidRPr="00E21C75" w:rsidRDefault="009A3328" w:rsidP="004F5150">
      <w:pPr>
        <w:pStyle w:val="BodyText"/>
        <w:spacing w:before="60"/>
        <w:rPr>
          <w:rFonts w:ascii="Arial" w:hAnsi="Arial" w:cs="Arial"/>
          <w:sz w:val="30"/>
        </w:rPr>
      </w:pPr>
    </w:p>
    <w:p w14:paraId="03256772" w14:textId="77777777" w:rsidR="009A3328" w:rsidRPr="00E21C75" w:rsidRDefault="009A3328" w:rsidP="004F5150">
      <w:pPr>
        <w:pStyle w:val="BodyText"/>
        <w:spacing w:before="60"/>
        <w:rPr>
          <w:rFonts w:ascii="Arial" w:hAnsi="Arial" w:cs="Arial"/>
          <w:sz w:val="29"/>
        </w:rPr>
      </w:pPr>
    </w:p>
    <w:p w14:paraId="700F38BB" w14:textId="77777777" w:rsidR="009A3328" w:rsidRPr="00E21C75" w:rsidRDefault="009A3328" w:rsidP="004F5150">
      <w:pPr>
        <w:pStyle w:val="BodyText"/>
        <w:spacing w:before="60"/>
        <w:rPr>
          <w:rFonts w:ascii="Arial" w:hAnsi="Arial" w:cs="Arial"/>
          <w:sz w:val="30"/>
        </w:rPr>
      </w:pPr>
    </w:p>
    <w:p w14:paraId="13006269" w14:textId="77777777" w:rsidR="009A3328" w:rsidRPr="00E21C75" w:rsidRDefault="009A3328" w:rsidP="004F5150">
      <w:pPr>
        <w:pStyle w:val="BodyText"/>
        <w:spacing w:before="60"/>
        <w:rPr>
          <w:rFonts w:ascii="Arial" w:hAnsi="Arial" w:cs="Arial"/>
          <w:sz w:val="30"/>
        </w:rPr>
      </w:pPr>
    </w:p>
    <w:p w14:paraId="10CC0F05" w14:textId="77777777" w:rsidR="009A3328" w:rsidRPr="00E21C75" w:rsidRDefault="009A3328" w:rsidP="004F5150">
      <w:pPr>
        <w:pStyle w:val="BodyText"/>
        <w:spacing w:before="60"/>
        <w:rPr>
          <w:rFonts w:ascii="Arial" w:hAnsi="Arial" w:cs="Arial"/>
          <w:sz w:val="26"/>
        </w:rPr>
      </w:pPr>
    </w:p>
    <w:bookmarkEnd w:id="0"/>
    <w:p w14:paraId="61313261" w14:textId="77777777" w:rsidR="009A3328" w:rsidRPr="00E21C75" w:rsidRDefault="009A3328" w:rsidP="004F5150">
      <w:pPr>
        <w:spacing w:before="60" w:line="268" w:lineRule="exact"/>
        <w:rPr>
          <w:rFonts w:ascii="Arial" w:hAnsi="Arial" w:cs="Arial"/>
        </w:rPr>
        <w:sectPr w:rsidR="009A3328" w:rsidRPr="00E21C75">
          <w:type w:val="continuous"/>
          <w:pgSz w:w="12600" w:h="16200"/>
          <w:pgMar w:top="1540" w:right="680" w:bottom="280" w:left="780" w:header="720" w:footer="720" w:gutter="0"/>
          <w:cols w:num="2" w:space="720" w:equalWidth="0">
            <w:col w:w="5156" w:space="40"/>
            <w:col w:w="5944"/>
          </w:cols>
        </w:sectPr>
      </w:pPr>
    </w:p>
    <w:p w14:paraId="37669505" w14:textId="77777777" w:rsidR="009A3328" w:rsidRPr="00E21C75" w:rsidRDefault="009A3328" w:rsidP="004F5150">
      <w:pPr>
        <w:pStyle w:val="BodyText"/>
        <w:spacing w:before="60"/>
        <w:rPr>
          <w:rFonts w:ascii="Arial" w:hAnsi="Arial" w:cs="Arial"/>
          <w:sz w:val="24"/>
        </w:rPr>
      </w:pPr>
    </w:p>
    <w:p w14:paraId="571D5E7E" w14:textId="5AE8756A" w:rsidR="009A3328" w:rsidRPr="00E21C75" w:rsidRDefault="004423C4" w:rsidP="00694AB3">
      <w:pPr>
        <w:pStyle w:val="BodyText"/>
        <w:spacing w:before="60" w:line="211" w:lineRule="auto"/>
        <w:ind w:left="4048" w:right="211"/>
        <w:rPr>
          <w:rFonts w:ascii="Arial" w:hAnsi="Arial" w:cs="Arial"/>
        </w:rPr>
      </w:pPr>
      <w:r w:rsidRPr="00E21C75">
        <w:rPr>
          <w:rFonts w:ascii="Arial" w:hAnsi="Arial" w:cs="Arial"/>
          <w:color w:val="FFFFFF"/>
        </w:rPr>
        <w:t>.</w:t>
      </w:r>
    </w:p>
    <w:p w14:paraId="1CBEEFC7" w14:textId="77777777" w:rsidR="009A3328" w:rsidRPr="00E21C75" w:rsidRDefault="009A3328" w:rsidP="004F5150">
      <w:pPr>
        <w:pStyle w:val="BodyText"/>
        <w:spacing w:before="60"/>
        <w:rPr>
          <w:rFonts w:ascii="Arial" w:hAnsi="Arial" w:cs="Arial"/>
          <w:sz w:val="20"/>
        </w:rPr>
      </w:pPr>
    </w:p>
    <w:p w14:paraId="64015D43" w14:textId="77777777" w:rsidR="009A3328" w:rsidRPr="00E21C75" w:rsidRDefault="009A3328" w:rsidP="004F5150">
      <w:pPr>
        <w:pStyle w:val="BodyText"/>
        <w:spacing w:before="60"/>
        <w:rPr>
          <w:rFonts w:ascii="Arial" w:hAnsi="Arial" w:cs="Arial"/>
          <w:sz w:val="20"/>
        </w:rPr>
      </w:pPr>
    </w:p>
    <w:p w14:paraId="2363C77B" w14:textId="77777777" w:rsidR="009A3328" w:rsidRPr="00E21C75" w:rsidRDefault="009A3328" w:rsidP="004F5150">
      <w:pPr>
        <w:pStyle w:val="BodyText"/>
        <w:spacing w:before="60"/>
        <w:rPr>
          <w:rFonts w:ascii="Arial" w:hAnsi="Arial" w:cs="Arial"/>
          <w:sz w:val="20"/>
        </w:rPr>
      </w:pPr>
    </w:p>
    <w:p w14:paraId="45E881FD" w14:textId="77777777" w:rsidR="009A3328" w:rsidRPr="00E21C75" w:rsidRDefault="009A3328" w:rsidP="004F5150">
      <w:pPr>
        <w:pStyle w:val="BodyText"/>
        <w:spacing w:before="60"/>
        <w:rPr>
          <w:rFonts w:ascii="Arial" w:hAnsi="Arial" w:cs="Arial"/>
          <w:sz w:val="20"/>
        </w:rPr>
      </w:pPr>
    </w:p>
    <w:p w14:paraId="03CFAB9E" w14:textId="77777777" w:rsidR="009A3328" w:rsidRPr="00E21C75" w:rsidRDefault="009A3328" w:rsidP="004F5150">
      <w:pPr>
        <w:pStyle w:val="BodyText"/>
        <w:spacing w:before="60"/>
        <w:rPr>
          <w:rFonts w:ascii="Arial" w:hAnsi="Arial" w:cs="Arial"/>
          <w:sz w:val="20"/>
        </w:rPr>
      </w:pPr>
    </w:p>
    <w:p w14:paraId="50F784AB" w14:textId="77777777" w:rsidR="009A3328" w:rsidRPr="00E21C75" w:rsidRDefault="009A3328" w:rsidP="004F5150">
      <w:pPr>
        <w:pStyle w:val="BodyText"/>
        <w:spacing w:before="60"/>
        <w:rPr>
          <w:rFonts w:ascii="Arial" w:hAnsi="Arial" w:cs="Arial"/>
          <w:sz w:val="20"/>
        </w:rPr>
      </w:pPr>
    </w:p>
    <w:p w14:paraId="42A97DC5" w14:textId="77777777" w:rsidR="009A3328" w:rsidRPr="001D07BA" w:rsidRDefault="009A3328" w:rsidP="004F5150">
      <w:pPr>
        <w:pStyle w:val="BodyText"/>
        <w:spacing w:before="60"/>
        <w:rPr>
          <w:rFonts w:ascii="Arial" w:hAnsi="Arial" w:cs="Arial"/>
          <w:sz w:val="20"/>
          <w:vertAlign w:val="subscript"/>
        </w:rPr>
      </w:pPr>
    </w:p>
    <w:p w14:paraId="7B4ACCBF" w14:textId="77777777" w:rsidR="009A3328" w:rsidRPr="00E21C75" w:rsidRDefault="009A3328" w:rsidP="004F5150">
      <w:pPr>
        <w:pStyle w:val="BodyText"/>
        <w:spacing w:before="60"/>
        <w:rPr>
          <w:rFonts w:ascii="Arial" w:hAnsi="Arial" w:cs="Arial"/>
        </w:rPr>
      </w:pPr>
    </w:p>
    <w:p w14:paraId="216A14DD" w14:textId="3B2634BC" w:rsidR="009A3328" w:rsidRPr="00E21C75" w:rsidRDefault="006D311A" w:rsidP="004F5150">
      <w:pPr>
        <w:spacing w:before="60" w:line="211" w:lineRule="auto"/>
        <w:jc w:val="center"/>
        <w:rPr>
          <w:rFonts w:ascii="Arial" w:hAnsi="Arial" w:cs="Arial"/>
        </w:rPr>
        <w:sectPr w:rsidR="009A3328" w:rsidRPr="00E21C75">
          <w:type w:val="continuous"/>
          <w:pgSz w:w="12600" w:h="16200"/>
          <w:pgMar w:top="1540" w:right="680" w:bottom="280" w:left="780" w:header="720" w:footer="720" w:gutter="0"/>
          <w:cols w:space="720"/>
        </w:sectPr>
      </w:pPr>
      <w:r>
        <w:rPr>
          <w:rFonts w:ascii="Arial" w:hAnsi="Arial" w:cs="Arial"/>
        </w:rPr>
        <w:softHyphen/>
      </w:r>
    </w:p>
    <w:p w14:paraId="7DAF23B2" w14:textId="669CF105" w:rsidR="009A3328" w:rsidRPr="00E21C75" w:rsidRDefault="009A3328" w:rsidP="004F5150">
      <w:pPr>
        <w:pStyle w:val="BodyText"/>
        <w:spacing w:before="60"/>
        <w:rPr>
          <w:rFonts w:ascii="Arial" w:hAnsi="Arial" w:cs="Arial"/>
          <w:b/>
          <w:sz w:val="20"/>
        </w:rPr>
      </w:pPr>
    </w:p>
    <w:p w14:paraId="42F95375" w14:textId="77777777" w:rsidR="009A3328" w:rsidRPr="00E21C75" w:rsidRDefault="009A3328" w:rsidP="004F5150">
      <w:pPr>
        <w:pStyle w:val="BodyText"/>
        <w:spacing w:before="60"/>
        <w:rPr>
          <w:rFonts w:ascii="Arial" w:hAnsi="Arial" w:cs="Arial"/>
          <w:b/>
          <w:sz w:val="20"/>
        </w:rPr>
      </w:pPr>
    </w:p>
    <w:p w14:paraId="720389A4" w14:textId="7406968D" w:rsidR="009A3328" w:rsidRPr="00E21C75" w:rsidRDefault="006634C0" w:rsidP="004F5150">
      <w:pPr>
        <w:pStyle w:val="BodyText"/>
        <w:spacing w:before="60"/>
        <w:rPr>
          <w:rFonts w:ascii="Arial" w:hAnsi="Arial" w:cs="Arial"/>
          <w:sz w:val="16"/>
        </w:rPr>
      </w:pPr>
      <w:r>
        <w:rPr>
          <w:rFonts w:ascii="Arial" w:hAnsi="Arial" w:cs="Arial"/>
          <w:noProof/>
          <w:lang w:bidi="ar-SA"/>
        </w:rPr>
        <mc:AlternateContent>
          <mc:Choice Requires="wpg">
            <w:drawing>
              <wp:anchor distT="0" distB="0" distL="114300" distR="114300" simplePos="0" relativeHeight="251673600" behindDoc="1" locked="0" layoutInCell="1" allowOverlap="1" wp14:anchorId="6DDA22F7" wp14:editId="708A9A8A">
                <wp:simplePos x="0" y="0"/>
                <wp:positionH relativeFrom="margin">
                  <wp:posOffset>-650875</wp:posOffset>
                </wp:positionH>
                <wp:positionV relativeFrom="page">
                  <wp:posOffset>527050</wp:posOffset>
                </wp:positionV>
                <wp:extent cx="8001000" cy="7188200"/>
                <wp:effectExtent l="0" t="0" r="9525" b="952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7188200"/>
                          <a:chOff x="0" y="0"/>
                          <a:chExt cx="12600" cy="10260"/>
                        </a:xfrm>
                      </wpg:grpSpPr>
                      <wps:wsp>
                        <wps:cNvPr id="11" name="Rectangle 21"/>
                        <wps:cNvSpPr>
                          <a:spLocks noChangeArrowheads="1"/>
                        </wps:cNvSpPr>
                        <wps:spPr bwMode="auto">
                          <a:xfrm>
                            <a:off x="360" y="0"/>
                            <a:ext cx="12240" cy="9945"/>
                          </a:xfrm>
                          <a:prstGeom prst="rect">
                            <a:avLst/>
                          </a:prstGeom>
                          <a:solidFill>
                            <a:srgbClr val="0070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9396" y="953"/>
                            <a:ext cx="2043" cy="953"/>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19"/>
                        <wps:cNvSpPr>
                          <a:spLocks noChangeArrowheads="1"/>
                        </wps:cNvSpPr>
                        <wps:spPr bwMode="auto">
                          <a:xfrm>
                            <a:off x="0" y="9944"/>
                            <a:ext cx="12600" cy="316"/>
                          </a:xfrm>
                          <a:prstGeom prst="rect">
                            <a:avLst/>
                          </a:prstGeom>
                          <a:solidFill>
                            <a:srgbClr val="FAA2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4D3CB" id="Group 18" o:spid="_x0000_s1026" style="position:absolute;margin-left:-51.25pt;margin-top:41.5pt;width:630pt;height:566pt;z-index:-251642880;mso-position-horizontal-relative:margin;mso-position-vertical-relative:page" coordsize="12600,10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">
                <v:rect id="Rectangle 21" o:spid="_x0000_s1027" style="position:absolute;left:360;width:12240;height:9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" fillcolor="#0070b9" stroked="f"/>
                <v:shape id="Picture 20" o:spid="_x0000_s1028" type="#_x0000_t75" style="position:absolute;left:9396;top:953;width:204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">
                  <v:imagedata r:id="rId23" o:title=""/>
                </v:shape>
                <v:rect id="Rectangle 19" o:spid="_x0000_s1029" style="position:absolute;top:9944;width:1260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" fillcolor="#faa21b" stroked="f"/>
                <w10:wrap anchorx="margin" anchory="page"/>
              </v:group>
            </w:pict>
          </mc:Fallback>
        </mc:AlternateContent>
      </w:r>
    </w:p>
    <w:p w14:paraId="234410D8" w14:textId="67578AAA" w:rsidR="0063181B" w:rsidRDefault="0063181B" w:rsidP="0063181B">
      <w:pPr>
        <w:pStyle w:val="BodyText"/>
        <w:spacing w:before="60" w:line="211" w:lineRule="auto"/>
        <w:ind w:left="4051" w:right="253"/>
        <w:rPr>
          <w:rFonts w:ascii="Arial" w:hAnsi="Arial" w:cs="Arial"/>
          <w:color w:val="231F20"/>
        </w:rPr>
      </w:pPr>
    </w:p>
    <w:p w14:paraId="246F9C90" w14:textId="68D5FD01" w:rsidR="00B93F6F" w:rsidRDefault="00B93F6F" w:rsidP="0063181B">
      <w:pPr>
        <w:pStyle w:val="BodyText"/>
        <w:spacing w:before="60" w:line="211" w:lineRule="auto"/>
        <w:ind w:left="4051" w:right="253"/>
        <w:rPr>
          <w:rFonts w:ascii="Arial" w:hAnsi="Arial" w:cs="Arial"/>
          <w:color w:val="231F20"/>
        </w:rPr>
      </w:pPr>
    </w:p>
    <w:p w14:paraId="7457EE25" w14:textId="6C57F906" w:rsidR="00B93F6F" w:rsidRDefault="00B93F6F" w:rsidP="0063181B">
      <w:pPr>
        <w:pStyle w:val="BodyText"/>
        <w:spacing w:before="60" w:line="211" w:lineRule="auto"/>
        <w:ind w:left="4051" w:right="253"/>
        <w:rPr>
          <w:rFonts w:ascii="Arial" w:hAnsi="Arial" w:cs="Arial"/>
          <w:color w:val="231F20"/>
        </w:rPr>
      </w:pPr>
    </w:p>
    <w:p w14:paraId="05F9577D" w14:textId="499E1713" w:rsidR="00B93F6F" w:rsidRDefault="00B93F6F" w:rsidP="0063181B">
      <w:pPr>
        <w:pStyle w:val="BodyText"/>
        <w:spacing w:before="60" w:line="211" w:lineRule="auto"/>
        <w:ind w:left="4051" w:right="253"/>
        <w:rPr>
          <w:rFonts w:ascii="Arial" w:hAnsi="Arial" w:cs="Arial"/>
          <w:color w:val="231F20"/>
        </w:rPr>
      </w:pPr>
    </w:p>
    <w:p w14:paraId="50E80460" w14:textId="6FFCB3DC" w:rsidR="00B93F6F" w:rsidRDefault="00B93F6F" w:rsidP="0063181B">
      <w:pPr>
        <w:pStyle w:val="BodyText"/>
        <w:spacing w:before="60" w:line="211" w:lineRule="auto"/>
        <w:ind w:left="4051" w:right="253"/>
        <w:rPr>
          <w:rFonts w:ascii="Arial" w:hAnsi="Arial" w:cs="Arial"/>
          <w:color w:val="231F20"/>
        </w:rPr>
      </w:pPr>
    </w:p>
    <w:p w14:paraId="4C8CE8B8" w14:textId="54C8C6F7" w:rsidR="00B93F6F" w:rsidRDefault="00B93F6F" w:rsidP="0063181B">
      <w:pPr>
        <w:pStyle w:val="BodyText"/>
        <w:spacing w:before="60" w:line="211" w:lineRule="auto"/>
        <w:ind w:left="4051" w:right="253"/>
        <w:rPr>
          <w:rFonts w:ascii="Arial" w:hAnsi="Arial" w:cs="Arial"/>
          <w:color w:val="231F20"/>
        </w:rPr>
      </w:pPr>
    </w:p>
    <w:p w14:paraId="3585CFB1" w14:textId="697D8A99" w:rsidR="00B93F6F" w:rsidRDefault="00B93F6F" w:rsidP="0063181B">
      <w:pPr>
        <w:pStyle w:val="BodyText"/>
        <w:spacing w:before="60" w:line="211" w:lineRule="auto"/>
        <w:ind w:left="4051" w:right="253"/>
        <w:rPr>
          <w:rFonts w:ascii="Arial" w:hAnsi="Arial" w:cs="Arial"/>
          <w:color w:val="231F20"/>
        </w:rPr>
      </w:pPr>
    </w:p>
    <w:p w14:paraId="103AEC7F" w14:textId="77777777" w:rsidR="00B93F6F" w:rsidRDefault="00B93F6F" w:rsidP="0063181B">
      <w:pPr>
        <w:pStyle w:val="BodyText"/>
        <w:spacing w:before="60" w:line="211" w:lineRule="auto"/>
        <w:ind w:left="4051" w:right="253"/>
        <w:rPr>
          <w:rFonts w:ascii="Arial" w:hAnsi="Arial" w:cs="Arial"/>
          <w:color w:val="231F20"/>
        </w:rPr>
      </w:pPr>
    </w:p>
    <w:p w14:paraId="7F45842F" w14:textId="77777777" w:rsidR="00B93F6F" w:rsidRDefault="00B93F6F" w:rsidP="0063181B">
      <w:pPr>
        <w:spacing w:before="60"/>
        <w:ind w:left="4077"/>
        <w:rPr>
          <w:rFonts w:ascii="Arial" w:hAnsi="Arial" w:cs="Arial"/>
          <w:color w:val="231F20"/>
          <w:sz w:val="32"/>
        </w:rPr>
      </w:pPr>
    </w:p>
    <w:p w14:paraId="25BD8EBD" w14:textId="77777777" w:rsidR="00332946" w:rsidRDefault="00332946" w:rsidP="00332946">
      <w:pPr>
        <w:pStyle w:val="BodyText"/>
        <w:spacing w:before="60" w:line="211" w:lineRule="auto"/>
        <w:ind w:left="4051" w:right="589"/>
        <w:rPr>
          <w:rFonts w:ascii="Arial" w:hAnsi="Arial" w:cs="Arial"/>
          <w:color w:val="231F20"/>
          <w:lang w:val="en-CA"/>
        </w:rPr>
      </w:pPr>
    </w:p>
    <w:p w14:paraId="1FE11B5A" w14:textId="77777777" w:rsidR="00332946" w:rsidRPr="00E21C75" w:rsidRDefault="00332946" w:rsidP="00332946">
      <w:pPr>
        <w:pStyle w:val="BodyText"/>
        <w:spacing w:before="60"/>
        <w:ind w:left="4051"/>
        <w:rPr>
          <w:rFonts w:ascii="Arial" w:hAnsi="Arial" w:cs="Arial"/>
          <w:b/>
          <w:color w:val="231F20"/>
        </w:rPr>
      </w:pPr>
    </w:p>
    <w:p w14:paraId="2A5BBA61" w14:textId="77777777" w:rsidR="00332946" w:rsidRDefault="00332946" w:rsidP="004F5150">
      <w:pPr>
        <w:pStyle w:val="BodyText"/>
        <w:spacing w:before="60" w:line="211" w:lineRule="auto"/>
        <w:ind w:left="4051" w:right="332"/>
        <w:rPr>
          <w:rFonts w:ascii="Arial" w:hAnsi="Arial" w:cs="Arial"/>
          <w:color w:val="231F20"/>
        </w:rPr>
      </w:pPr>
    </w:p>
    <w:p w14:paraId="236318E1" w14:textId="77777777" w:rsidR="00B93F6F" w:rsidRDefault="00B93F6F" w:rsidP="004F5150">
      <w:pPr>
        <w:pStyle w:val="BodyText"/>
        <w:spacing w:before="60" w:line="211" w:lineRule="auto"/>
        <w:ind w:left="4051" w:right="332"/>
        <w:rPr>
          <w:rFonts w:ascii="Arial" w:hAnsi="Arial" w:cs="Arial"/>
          <w:color w:val="231F20"/>
        </w:rPr>
      </w:pPr>
    </w:p>
    <w:p w14:paraId="05E555D6" w14:textId="4F95AEE6" w:rsidR="009A3328" w:rsidRPr="00E21C75" w:rsidRDefault="009A3328" w:rsidP="004F5150">
      <w:pPr>
        <w:pStyle w:val="BodyText"/>
        <w:spacing w:before="60"/>
        <w:rPr>
          <w:rFonts w:ascii="Arial" w:hAnsi="Arial" w:cs="Arial"/>
          <w:sz w:val="15"/>
        </w:rPr>
      </w:pPr>
    </w:p>
    <w:p w14:paraId="1DE8B046" w14:textId="131301C3" w:rsidR="009A3328" w:rsidRDefault="009A3328" w:rsidP="004F5150">
      <w:pPr>
        <w:spacing w:before="60"/>
        <w:rPr>
          <w:rFonts w:ascii="Arial" w:hAnsi="Arial" w:cs="Arial"/>
        </w:rPr>
      </w:pPr>
    </w:p>
    <w:p w14:paraId="50BA93DC" w14:textId="061879D5" w:rsidR="005A4B7B" w:rsidRPr="00B17B34" w:rsidRDefault="005A4B7B" w:rsidP="005A4B7B">
      <w:pPr>
        <w:pStyle w:val="BodyText"/>
        <w:rPr>
          <w:rFonts w:ascii="Arial" w:hAnsi="Arial" w:cs="Arial"/>
        </w:rPr>
      </w:pPr>
    </w:p>
    <w:p w14:paraId="20C74E0B" w14:textId="77777777" w:rsidR="005A4B7B" w:rsidRPr="00B17B34" w:rsidRDefault="005A4B7B" w:rsidP="005A4B7B">
      <w:pPr>
        <w:pStyle w:val="BodyText"/>
        <w:rPr>
          <w:rFonts w:ascii="Arial" w:hAnsi="Arial" w:cs="Arial"/>
        </w:rPr>
      </w:pPr>
    </w:p>
    <w:p w14:paraId="1909BDC9" w14:textId="77777777" w:rsidR="005A4B7B" w:rsidRPr="00B17B34" w:rsidRDefault="005A4B7B" w:rsidP="005A4B7B">
      <w:pPr>
        <w:pStyle w:val="BodyText"/>
        <w:rPr>
          <w:rFonts w:ascii="Arial" w:hAnsi="Arial" w:cs="Arial"/>
        </w:rPr>
      </w:pPr>
    </w:p>
    <w:p w14:paraId="25C28DEE" w14:textId="77777777" w:rsidR="005A4B7B" w:rsidRPr="00B17B34" w:rsidRDefault="005A4B7B" w:rsidP="005A4B7B">
      <w:pPr>
        <w:pStyle w:val="BodyText"/>
        <w:rPr>
          <w:rFonts w:ascii="Arial" w:hAnsi="Arial" w:cs="Arial"/>
        </w:rPr>
      </w:pPr>
    </w:p>
    <w:p w14:paraId="33CBA8FF" w14:textId="77777777" w:rsidR="005A4B7B" w:rsidRPr="00B17B34" w:rsidRDefault="005A4B7B" w:rsidP="005A4B7B">
      <w:pPr>
        <w:pStyle w:val="BodyText"/>
        <w:rPr>
          <w:rFonts w:ascii="Arial" w:hAnsi="Arial" w:cs="Arial"/>
        </w:rPr>
      </w:pPr>
    </w:p>
    <w:p w14:paraId="271F07B2" w14:textId="77777777" w:rsidR="005A4B7B" w:rsidRPr="00B17B34" w:rsidRDefault="005A4B7B" w:rsidP="005A4B7B">
      <w:pPr>
        <w:pStyle w:val="BodyText"/>
        <w:rPr>
          <w:rFonts w:ascii="Arial" w:hAnsi="Arial" w:cs="Arial"/>
        </w:rPr>
      </w:pPr>
    </w:p>
    <w:p w14:paraId="6C76EEF5" w14:textId="77777777" w:rsidR="005A4B7B" w:rsidRPr="00B17B34" w:rsidRDefault="005A4B7B" w:rsidP="005A4B7B">
      <w:pPr>
        <w:pStyle w:val="BodyText"/>
        <w:rPr>
          <w:rFonts w:ascii="Arial" w:hAnsi="Arial" w:cs="Arial"/>
        </w:rPr>
      </w:pPr>
    </w:p>
    <w:p w14:paraId="29BA2F28" w14:textId="77777777" w:rsidR="005A4B7B" w:rsidRPr="00B17B34" w:rsidRDefault="005A4B7B" w:rsidP="005A4B7B">
      <w:pPr>
        <w:pStyle w:val="BodyText"/>
        <w:rPr>
          <w:rFonts w:ascii="Arial" w:hAnsi="Arial" w:cs="Arial"/>
        </w:rPr>
      </w:pPr>
    </w:p>
    <w:p w14:paraId="66AFD8A3" w14:textId="77777777" w:rsidR="005A4B7B" w:rsidRPr="00B17B34" w:rsidRDefault="005A4B7B" w:rsidP="005A4B7B">
      <w:pPr>
        <w:pStyle w:val="BodyText"/>
        <w:rPr>
          <w:rFonts w:ascii="Arial" w:hAnsi="Arial" w:cs="Arial"/>
        </w:rPr>
      </w:pPr>
    </w:p>
    <w:p w14:paraId="0316CD85" w14:textId="77777777" w:rsidR="005A4B7B" w:rsidRPr="00B17B34" w:rsidRDefault="005A4B7B" w:rsidP="005A4B7B">
      <w:pPr>
        <w:pStyle w:val="BodyText"/>
        <w:rPr>
          <w:rFonts w:ascii="Arial" w:hAnsi="Arial" w:cs="Arial"/>
        </w:rPr>
      </w:pPr>
    </w:p>
    <w:p w14:paraId="1CD714CD" w14:textId="77777777" w:rsidR="005A4B7B" w:rsidRPr="00B17B34" w:rsidRDefault="005A4B7B" w:rsidP="005A4B7B">
      <w:pPr>
        <w:pStyle w:val="BodyText"/>
        <w:rPr>
          <w:rFonts w:ascii="Arial" w:hAnsi="Arial" w:cs="Arial"/>
        </w:rPr>
      </w:pPr>
    </w:p>
    <w:p w14:paraId="0245B9C5" w14:textId="77777777" w:rsidR="005A4B7B" w:rsidRPr="00B17B34" w:rsidRDefault="005A4B7B" w:rsidP="005A4B7B">
      <w:pPr>
        <w:pStyle w:val="BodyText"/>
        <w:rPr>
          <w:rFonts w:ascii="Arial" w:hAnsi="Arial" w:cs="Arial"/>
        </w:rPr>
      </w:pPr>
    </w:p>
    <w:p w14:paraId="47F47503" w14:textId="77777777" w:rsidR="005A4B7B" w:rsidRPr="00B17B34" w:rsidRDefault="005A4B7B" w:rsidP="005A4B7B">
      <w:pPr>
        <w:pStyle w:val="BodyText"/>
        <w:rPr>
          <w:rFonts w:ascii="Arial" w:hAnsi="Arial" w:cs="Arial"/>
        </w:rPr>
      </w:pPr>
    </w:p>
    <w:p w14:paraId="0839C1A6" w14:textId="77777777" w:rsidR="005A4B7B" w:rsidRPr="00B17B34" w:rsidRDefault="005A4B7B" w:rsidP="005A4B7B">
      <w:pPr>
        <w:pStyle w:val="BodyText"/>
        <w:rPr>
          <w:rFonts w:ascii="Arial" w:hAnsi="Arial" w:cs="Arial"/>
        </w:rPr>
      </w:pPr>
    </w:p>
    <w:p w14:paraId="2AC6A159" w14:textId="77777777" w:rsidR="005A4B7B" w:rsidRPr="00B17B34" w:rsidRDefault="005A4B7B" w:rsidP="005A4B7B">
      <w:pPr>
        <w:pStyle w:val="BodyText"/>
        <w:rPr>
          <w:rFonts w:ascii="Arial" w:hAnsi="Arial" w:cs="Arial"/>
        </w:rPr>
      </w:pPr>
    </w:p>
    <w:p w14:paraId="212894F9" w14:textId="77777777" w:rsidR="005A4B7B" w:rsidRPr="00B17B34" w:rsidRDefault="005A4B7B" w:rsidP="005A4B7B">
      <w:pPr>
        <w:pStyle w:val="BodyText"/>
        <w:rPr>
          <w:rFonts w:ascii="Arial" w:hAnsi="Arial" w:cs="Arial"/>
        </w:rPr>
      </w:pPr>
    </w:p>
    <w:p w14:paraId="2CE7CC6E" w14:textId="77777777" w:rsidR="005A4B7B" w:rsidRPr="00B17B34" w:rsidRDefault="005A4B7B" w:rsidP="005A4B7B">
      <w:pPr>
        <w:pStyle w:val="BodyText"/>
        <w:rPr>
          <w:rFonts w:ascii="Arial" w:hAnsi="Arial" w:cs="Arial"/>
        </w:rPr>
      </w:pPr>
    </w:p>
    <w:p w14:paraId="539A65BC" w14:textId="77777777" w:rsidR="005A4B7B" w:rsidRPr="00B17B34" w:rsidRDefault="005A4B7B" w:rsidP="005A4B7B">
      <w:pPr>
        <w:pStyle w:val="BodyText"/>
        <w:rPr>
          <w:rFonts w:ascii="Arial" w:hAnsi="Arial" w:cs="Arial"/>
        </w:rPr>
      </w:pPr>
    </w:p>
    <w:p w14:paraId="653DCBF7" w14:textId="77777777" w:rsidR="005A4B7B" w:rsidRPr="00B17B34" w:rsidRDefault="005A4B7B" w:rsidP="005A4B7B">
      <w:pPr>
        <w:pStyle w:val="BodyText"/>
        <w:rPr>
          <w:rFonts w:ascii="Arial" w:hAnsi="Arial" w:cs="Arial"/>
        </w:rPr>
      </w:pPr>
    </w:p>
    <w:p w14:paraId="5E0EB413" w14:textId="77777777" w:rsidR="005A4B7B" w:rsidRPr="00B17B34" w:rsidRDefault="005A4B7B" w:rsidP="006634C0">
      <w:pPr>
        <w:spacing w:before="105"/>
        <w:rPr>
          <w:rFonts w:ascii="Arial" w:hAnsi="Arial" w:cs="Arial"/>
          <w:sz w:val="30"/>
        </w:rPr>
      </w:pPr>
      <w:r w:rsidRPr="00B17B34">
        <w:rPr>
          <w:rFonts w:ascii="Arial" w:hAnsi="Arial" w:cs="Arial"/>
          <w:sz w:val="30"/>
        </w:rPr>
        <w:t>OECM DIRECTOR OPPORTUNITY</w:t>
      </w:r>
    </w:p>
    <w:p w14:paraId="751F1BAF" w14:textId="18843834" w:rsidR="005A4B7B" w:rsidRPr="00B17B34" w:rsidRDefault="005A4B7B" w:rsidP="005A4B7B">
      <w:pPr>
        <w:spacing w:before="80"/>
        <w:ind w:left="120"/>
        <w:rPr>
          <w:rFonts w:ascii="Arial" w:hAnsi="Arial" w:cs="Arial"/>
          <w:b/>
          <w:sz w:val="54"/>
        </w:rPr>
      </w:pPr>
      <w:r w:rsidRPr="00B17B34">
        <w:rPr>
          <w:rFonts w:ascii="Arial" w:hAnsi="Arial" w:cs="Arial"/>
          <w:b/>
          <w:color w:val="FFFFFF"/>
          <w:sz w:val="54"/>
        </w:rPr>
        <w:t>Applica</w:t>
      </w:r>
      <w:r w:rsidR="00E63738">
        <w:rPr>
          <w:rFonts w:ascii="Arial" w:hAnsi="Arial" w:cs="Arial"/>
          <w:b/>
          <w:color w:val="FFFFFF"/>
          <w:sz w:val="54"/>
        </w:rPr>
        <w:t>nt</w:t>
      </w:r>
      <w:r w:rsidRPr="00B17B34">
        <w:rPr>
          <w:rFonts w:ascii="Arial" w:hAnsi="Arial" w:cs="Arial"/>
          <w:b/>
          <w:color w:val="FFFFFF"/>
          <w:sz w:val="54"/>
        </w:rPr>
        <w:t xml:space="preserve"> Package</w:t>
      </w:r>
    </w:p>
    <w:p w14:paraId="45760029" w14:textId="77777777" w:rsidR="005A4B7B" w:rsidRPr="00B17B34" w:rsidRDefault="005A4B7B" w:rsidP="005A4B7B">
      <w:pPr>
        <w:rPr>
          <w:rFonts w:ascii="Arial" w:hAnsi="Arial" w:cs="Arial"/>
          <w:sz w:val="54"/>
        </w:rPr>
        <w:sectPr w:rsidR="005A4B7B" w:rsidRPr="00B17B34" w:rsidSect="005A4B7B">
          <w:footerReference w:type="default" r:id="rId24"/>
          <w:pgSz w:w="12600" w:h="16200"/>
          <w:pgMar w:top="0" w:right="640" w:bottom="280" w:left="780" w:header="720" w:footer="720" w:gutter="0"/>
          <w:cols w:space="720"/>
        </w:sectPr>
      </w:pPr>
    </w:p>
    <w:p w14:paraId="5AF0FAD6" w14:textId="2711EDDC" w:rsidR="005A4B7B" w:rsidRPr="00B17B34" w:rsidRDefault="00FE674C" w:rsidP="005A4B7B">
      <w:pPr>
        <w:pStyle w:val="BodyText"/>
        <w:ind w:left="10425"/>
        <w:rPr>
          <w:rFonts w:ascii="Arial" w:hAnsi="Arial" w:cs="Arial"/>
        </w:rPr>
      </w:pPr>
      <w:r>
        <w:rPr>
          <w:noProof/>
          <w:sz w:val="52"/>
          <w:szCs w:val="52"/>
        </w:rPr>
        <w:lastRenderedPageBreak/>
        <mc:AlternateContent>
          <mc:Choice Requires="wps">
            <w:drawing>
              <wp:anchor distT="0" distB="0" distL="114300" distR="114300" simplePos="0" relativeHeight="251687936" behindDoc="0" locked="0" layoutInCell="1" allowOverlap="1" wp14:anchorId="23A42AF1" wp14:editId="11A5B9EA">
                <wp:simplePos x="0" y="0"/>
                <wp:positionH relativeFrom="margin">
                  <wp:posOffset>455295</wp:posOffset>
                </wp:positionH>
                <wp:positionV relativeFrom="paragraph">
                  <wp:posOffset>78740</wp:posOffset>
                </wp:positionV>
                <wp:extent cx="5943600" cy="387350"/>
                <wp:effectExtent l="0" t="0" r="0" b="0"/>
                <wp:wrapSquare wrapText="bothSides"/>
                <wp:docPr id="71" name="Text Box 71"/>
                <wp:cNvGraphicFramePr/>
                <a:graphic xmlns:a="http://schemas.openxmlformats.org/drawingml/2006/main">
                  <a:graphicData uri="http://schemas.microsoft.com/office/word/2010/wordprocessingShape">
                    <wps:wsp>
                      <wps:cNvSpPr txBox="1"/>
                      <wps:spPr>
                        <a:xfrm>
                          <a:off x="0" y="0"/>
                          <a:ext cx="5943600" cy="38735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AF68FB2" w14:textId="6E1CBEB9" w:rsidR="00E63738" w:rsidRPr="00BE68EA" w:rsidRDefault="00E63738" w:rsidP="00FE674C">
                            <w:pPr>
                              <w:jc w:val="center"/>
                              <w:rPr>
                                <w:rFonts w:ascii="Arial" w:hAnsi="Arial" w:cs="Arial"/>
                                <w:b/>
                                <w:bCs/>
                                <w:caps/>
                                <w:color w:val="FFFFFF" w:themeColor="background1"/>
                                <w:sz w:val="26"/>
                                <w:szCs w:val="26"/>
                              </w:rPr>
                            </w:pPr>
                            <w:r w:rsidRPr="00BE68EA">
                              <w:rPr>
                                <w:rFonts w:ascii="Arial" w:hAnsi="Arial" w:cs="Arial"/>
                                <w:b/>
                                <w:bCs/>
                                <w:caps/>
                                <w:color w:val="FFFFFF" w:themeColor="background1"/>
                                <w:sz w:val="26"/>
                                <w:szCs w:val="26"/>
                              </w:rPr>
                              <w:t>introduction</w:t>
                            </w:r>
                          </w:p>
                        </w:txbxContent>
                      </wps:txbx>
                      <wps:bodyPr rot="0" spcFirstLastPara="0" vertOverflow="overflow" horzOverflow="overflow" vert="horz" wrap="square" lIns="91440" tIns="91440" rIns="91440" bIns="0" numCol="1" spcCol="0" rtlCol="0" fromWordArt="0" anchor="ctr" anchorCtr="0" forceAA="0" compatLnSpc="1">
                        <a:prstTxWarp prst="textNoShape">
                          <a:avLst/>
                        </a:prstTxWarp>
                        <a:noAutofit/>
                      </wps:bodyPr>
                    </wps:wsp>
                  </a:graphicData>
                </a:graphic>
              </wp:anchor>
            </w:drawing>
          </mc:Choice>
          <mc:Fallback>
            <w:pict>
              <v:shape w14:anchorId="23A42AF1" id="Text Box 71" o:spid="_x0000_s1049" type="#_x0000_t202" style="position:absolute;left:0;text-align:left;margin-left:35.85pt;margin-top:6.2pt;width:468pt;height:30.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" fillcolor="#4f81bd [3204]" stroked="f">
                <v:textbox inset=",7.2pt,,0">
                  <w:txbxContent>
                    <w:p w14:paraId="0AF68FB2" w14:textId="6E1CBEB9" w:rsidR="00E63738" w:rsidRPr="00BE68EA" w:rsidRDefault="00E63738" w:rsidP="00FE674C">
                      <w:pPr>
                        <w:jc w:val="center"/>
                        <w:rPr>
                          <w:rFonts w:ascii="Arial" w:hAnsi="Arial" w:cs="Arial"/>
                          <w:b/>
                          <w:bCs/>
                          <w:caps/>
                          <w:color w:val="FFFFFF" w:themeColor="background1"/>
                          <w:sz w:val="26"/>
                          <w:szCs w:val="26"/>
                        </w:rPr>
                      </w:pPr>
                      <w:r w:rsidRPr="00BE68EA">
                        <w:rPr>
                          <w:rFonts w:ascii="Arial" w:hAnsi="Arial" w:cs="Arial"/>
                          <w:b/>
                          <w:bCs/>
                          <w:caps/>
                          <w:color w:val="FFFFFF" w:themeColor="background1"/>
                          <w:sz w:val="26"/>
                          <w:szCs w:val="26"/>
                        </w:rPr>
                        <w:t>introduction</w:t>
                      </w:r>
                    </w:p>
                  </w:txbxContent>
                </v:textbox>
                <w10:wrap type="square" anchorx="margin"/>
              </v:shape>
            </w:pict>
          </mc:Fallback>
        </mc:AlternateContent>
      </w:r>
    </w:p>
    <w:p w14:paraId="5E1EA20C" w14:textId="43943068" w:rsidR="00EE003D" w:rsidRDefault="00EE003D" w:rsidP="00EE003D">
      <w:pPr>
        <w:rPr>
          <w:sz w:val="24"/>
          <w:szCs w:val="24"/>
        </w:rPr>
      </w:pPr>
    </w:p>
    <w:p w14:paraId="7C78FAC0" w14:textId="0237C661" w:rsidR="00EE003D" w:rsidRDefault="00EE003D" w:rsidP="00EE003D">
      <w:pPr>
        <w:rPr>
          <w:sz w:val="24"/>
          <w:szCs w:val="24"/>
        </w:rPr>
      </w:pPr>
    </w:p>
    <w:p w14:paraId="7474E0B9" w14:textId="42D567DB" w:rsidR="00EE003D" w:rsidRPr="006634C0" w:rsidRDefault="00EE003D" w:rsidP="002D44C5">
      <w:pPr>
        <w:ind w:left="426"/>
        <w:jc w:val="both"/>
        <w:rPr>
          <w:rFonts w:ascii="Arial" w:hAnsi="Arial" w:cs="Arial"/>
          <w:sz w:val="24"/>
          <w:szCs w:val="24"/>
        </w:rPr>
      </w:pPr>
      <w:r w:rsidRPr="006634C0">
        <w:rPr>
          <w:rFonts w:ascii="Arial" w:hAnsi="Arial" w:cs="Arial"/>
          <w:sz w:val="24"/>
          <w:szCs w:val="24"/>
        </w:rPr>
        <w:t>Dear Applicant:</w:t>
      </w:r>
    </w:p>
    <w:p w14:paraId="42DE0208" w14:textId="107B568D" w:rsidR="00EE003D" w:rsidRPr="006634C0" w:rsidRDefault="00EE003D" w:rsidP="002D44C5">
      <w:pPr>
        <w:ind w:left="426"/>
        <w:jc w:val="both"/>
        <w:rPr>
          <w:rFonts w:ascii="Arial" w:hAnsi="Arial" w:cs="Arial"/>
          <w:sz w:val="24"/>
          <w:szCs w:val="24"/>
        </w:rPr>
      </w:pPr>
    </w:p>
    <w:p w14:paraId="5A00CB3D" w14:textId="07228A23" w:rsidR="00EE003D" w:rsidRPr="006634C0" w:rsidRDefault="00EE003D" w:rsidP="002D44C5">
      <w:pPr>
        <w:ind w:left="426"/>
        <w:jc w:val="both"/>
        <w:rPr>
          <w:rFonts w:ascii="Arial" w:hAnsi="Arial" w:cs="Arial"/>
          <w:sz w:val="24"/>
          <w:szCs w:val="24"/>
        </w:rPr>
      </w:pPr>
      <w:r w:rsidRPr="006634C0">
        <w:rPr>
          <w:rFonts w:ascii="Arial" w:hAnsi="Arial" w:cs="Arial"/>
          <w:sz w:val="24"/>
          <w:szCs w:val="24"/>
        </w:rPr>
        <w:t>Thank you for your interest in OECM’s Board of Directors.  Our nomination and election</w:t>
      </w:r>
    </w:p>
    <w:p w14:paraId="6B81D74C" w14:textId="706A8447" w:rsidR="00EE003D" w:rsidRPr="006634C0" w:rsidRDefault="00EE003D" w:rsidP="002D44C5">
      <w:pPr>
        <w:ind w:left="426"/>
        <w:jc w:val="both"/>
        <w:rPr>
          <w:rFonts w:ascii="Arial" w:hAnsi="Arial" w:cs="Arial"/>
          <w:sz w:val="24"/>
          <w:szCs w:val="24"/>
        </w:rPr>
      </w:pPr>
      <w:r w:rsidRPr="006634C0">
        <w:rPr>
          <w:rFonts w:ascii="Arial" w:hAnsi="Arial" w:cs="Arial"/>
          <w:sz w:val="24"/>
          <w:szCs w:val="24"/>
        </w:rPr>
        <w:t>process is dictated by a Board Recruitment Policy that ensures we maintain a strong governance model to guide OECM as we generate savings for our customers through collaborative strategic sourcing.</w:t>
      </w:r>
    </w:p>
    <w:p w14:paraId="6F2D6D47" w14:textId="5FB982B4" w:rsidR="00EE003D" w:rsidRPr="006634C0" w:rsidRDefault="00EE003D" w:rsidP="002D44C5">
      <w:pPr>
        <w:ind w:left="426"/>
        <w:jc w:val="both"/>
        <w:rPr>
          <w:rFonts w:ascii="Arial" w:hAnsi="Arial" w:cs="Arial"/>
          <w:sz w:val="24"/>
          <w:szCs w:val="24"/>
        </w:rPr>
      </w:pPr>
    </w:p>
    <w:p w14:paraId="1802C3B8" w14:textId="481FAA17" w:rsidR="00EE003D" w:rsidRDefault="00EE003D" w:rsidP="002D44C5">
      <w:pPr>
        <w:ind w:left="426"/>
        <w:jc w:val="both"/>
        <w:rPr>
          <w:rFonts w:ascii="Arial" w:hAnsi="Arial" w:cs="Arial"/>
          <w:sz w:val="24"/>
          <w:szCs w:val="24"/>
        </w:rPr>
      </w:pPr>
      <w:r w:rsidRPr="006634C0">
        <w:rPr>
          <w:rFonts w:ascii="Arial" w:hAnsi="Arial" w:cs="Arial"/>
          <w:sz w:val="24"/>
          <w:szCs w:val="24"/>
        </w:rPr>
        <w:t xml:space="preserve">The Governance and Human Resources Committee appoints a Nominating Committee </w:t>
      </w:r>
      <w:r w:rsidR="00DC122E">
        <w:rPr>
          <w:rFonts w:ascii="Arial" w:hAnsi="Arial" w:cs="Arial"/>
          <w:sz w:val="24"/>
          <w:szCs w:val="24"/>
        </w:rPr>
        <w:t>that</w:t>
      </w:r>
      <w:r w:rsidRPr="006634C0">
        <w:rPr>
          <w:rFonts w:ascii="Arial" w:hAnsi="Arial" w:cs="Arial"/>
          <w:sz w:val="24"/>
          <w:szCs w:val="24"/>
        </w:rPr>
        <w:t xml:space="preserve"> is responsible for ensuring the integrity and quality of the Director nomination and election process.  The Committee will review all qualified applications and select a </w:t>
      </w:r>
      <w:r w:rsidR="005C6142">
        <w:rPr>
          <w:rFonts w:ascii="Arial" w:hAnsi="Arial" w:cs="Arial"/>
          <w:sz w:val="24"/>
          <w:szCs w:val="24"/>
        </w:rPr>
        <w:t>shortlist</w:t>
      </w:r>
      <w:r w:rsidRPr="006634C0">
        <w:rPr>
          <w:rFonts w:ascii="Arial" w:hAnsi="Arial" w:cs="Arial"/>
          <w:sz w:val="24"/>
          <w:szCs w:val="24"/>
        </w:rPr>
        <w:t xml:space="preserve"> of </w:t>
      </w:r>
      <w:r w:rsidRPr="004E2A71">
        <w:rPr>
          <w:rFonts w:ascii="Arial" w:hAnsi="Arial" w:cs="Arial"/>
          <w:sz w:val="24"/>
          <w:szCs w:val="24"/>
        </w:rPr>
        <w:t xml:space="preserve">candidates who will be invited to participate in an interview with the Nominating Committee.  </w:t>
      </w:r>
      <w:r w:rsidR="004C3AF9" w:rsidRPr="004E2A71">
        <w:rPr>
          <w:rFonts w:ascii="Arial" w:hAnsi="Arial" w:cs="Arial"/>
          <w:sz w:val="24"/>
          <w:szCs w:val="24"/>
        </w:rPr>
        <w:t xml:space="preserve">The Committee is also responsible for recommending to the full Board of Directors those candidates who offer the best qualifications to maintain a </w:t>
      </w:r>
      <w:r w:rsidR="005C6142">
        <w:rPr>
          <w:rFonts w:ascii="Arial" w:hAnsi="Arial" w:cs="Arial"/>
          <w:sz w:val="24"/>
          <w:szCs w:val="24"/>
        </w:rPr>
        <w:t>high-performing</w:t>
      </w:r>
      <w:r w:rsidR="004C3AF9" w:rsidRPr="004E2A71">
        <w:rPr>
          <w:rFonts w:ascii="Arial" w:hAnsi="Arial" w:cs="Arial"/>
          <w:sz w:val="24"/>
          <w:szCs w:val="24"/>
        </w:rPr>
        <w:t xml:space="preserve"> </w:t>
      </w:r>
      <w:r w:rsidR="005A5EDA" w:rsidRPr="004E2A71">
        <w:rPr>
          <w:rFonts w:ascii="Arial" w:hAnsi="Arial" w:cs="Arial"/>
          <w:sz w:val="24"/>
          <w:szCs w:val="24"/>
        </w:rPr>
        <w:t>Board and</w:t>
      </w:r>
      <w:r w:rsidR="004C3AF9" w:rsidRPr="004E2A71">
        <w:rPr>
          <w:rFonts w:ascii="Arial" w:hAnsi="Arial" w:cs="Arial"/>
          <w:sz w:val="24"/>
          <w:szCs w:val="24"/>
        </w:rPr>
        <w:t xml:space="preserve"> bring targeted skills that are aligned with our Corporate Strategy to drive further growth.</w:t>
      </w:r>
    </w:p>
    <w:p w14:paraId="762E6249" w14:textId="77777777" w:rsidR="004C3AF9" w:rsidRPr="006634C0" w:rsidRDefault="004C3AF9" w:rsidP="002D44C5">
      <w:pPr>
        <w:ind w:left="426"/>
        <w:jc w:val="both"/>
        <w:rPr>
          <w:rFonts w:ascii="Arial" w:hAnsi="Arial" w:cs="Arial"/>
          <w:sz w:val="24"/>
          <w:szCs w:val="24"/>
        </w:rPr>
      </w:pPr>
    </w:p>
    <w:p w14:paraId="3D1B2FFA" w14:textId="793AF3E4" w:rsidR="00EE003D" w:rsidRPr="006634C0" w:rsidRDefault="00EE003D" w:rsidP="002D44C5">
      <w:pPr>
        <w:ind w:left="426"/>
        <w:jc w:val="both"/>
        <w:rPr>
          <w:rFonts w:ascii="Arial" w:hAnsi="Arial" w:cs="Arial"/>
          <w:sz w:val="24"/>
          <w:szCs w:val="24"/>
        </w:rPr>
      </w:pPr>
      <w:r w:rsidRPr="006634C0">
        <w:rPr>
          <w:rFonts w:ascii="Arial" w:hAnsi="Arial" w:cs="Arial"/>
          <w:sz w:val="24"/>
          <w:szCs w:val="24"/>
        </w:rPr>
        <w:t>This package will provide all information regarding eligibility and qualification requirements, selection criteria</w:t>
      </w:r>
      <w:r w:rsidR="005C6142">
        <w:rPr>
          <w:rFonts w:ascii="Arial" w:hAnsi="Arial" w:cs="Arial"/>
          <w:sz w:val="24"/>
          <w:szCs w:val="24"/>
        </w:rPr>
        <w:t>,</w:t>
      </w:r>
      <w:r w:rsidRPr="006634C0">
        <w:rPr>
          <w:rFonts w:ascii="Arial" w:hAnsi="Arial" w:cs="Arial"/>
          <w:sz w:val="24"/>
          <w:szCs w:val="24"/>
        </w:rPr>
        <w:t xml:space="preserve"> and expectations of Directors.  If you have any questions about the enclosed information or nomination process, please contact </w:t>
      </w:r>
      <w:r w:rsidR="009C3DE7" w:rsidRPr="006634C0">
        <w:rPr>
          <w:rFonts w:ascii="Arial" w:hAnsi="Arial" w:cs="Arial"/>
          <w:sz w:val="24"/>
          <w:szCs w:val="24"/>
        </w:rPr>
        <w:t xml:space="preserve">Fadina Allen, </w:t>
      </w:r>
      <w:r w:rsidR="009C3DE7" w:rsidRPr="003B6A0F">
        <w:rPr>
          <w:rFonts w:ascii="Arial" w:hAnsi="Arial" w:cs="Arial"/>
          <w:sz w:val="24"/>
          <w:szCs w:val="24"/>
        </w:rPr>
        <w:t>Human Resources</w:t>
      </w:r>
      <w:r w:rsidR="00433B5A" w:rsidRPr="003B6A0F">
        <w:rPr>
          <w:rFonts w:ascii="Arial" w:hAnsi="Arial" w:cs="Arial"/>
          <w:sz w:val="24"/>
          <w:szCs w:val="24"/>
        </w:rPr>
        <w:t xml:space="preserve"> at fadina.allen@oecm.ca</w:t>
      </w:r>
      <w:r w:rsidRPr="003B6A0F">
        <w:rPr>
          <w:rFonts w:ascii="Arial" w:hAnsi="Arial" w:cs="Arial"/>
          <w:sz w:val="24"/>
          <w:szCs w:val="24"/>
        </w:rPr>
        <w:t>.</w:t>
      </w:r>
    </w:p>
    <w:p w14:paraId="570C6442" w14:textId="3C47F8F4" w:rsidR="00EE003D" w:rsidRPr="006634C0" w:rsidRDefault="00EE003D" w:rsidP="002D44C5">
      <w:pPr>
        <w:ind w:left="426"/>
        <w:jc w:val="both"/>
        <w:rPr>
          <w:rFonts w:ascii="Arial" w:hAnsi="Arial" w:cs="Arial"/>
          <w:sz w:val="24"/>
          <w:szCs w:val="24"/>
        </w:rPr>
      </w:pPr>
    </w:p>
    <w:p w14:paraId="116F1B09" w14:textId="71CF2133" w:rsidR="00EE003D" w:rsidRPr="006634C0" w:rsidRDefault="00EE003D" w:rsidP="002D44C5">
      <w:pPr>
        <w:ind w:left="426"/>
        <w:jc w:val="both"/>
        <w:rPr>
          <w:rFonts w:ascii="Arial" w:hAnsi="Arial" w:cs="Arial"/>
          <w:sz w:val="24"/>
          <w:szCs w:val="24"/>
        </w:rPr>
      </w:pPr>
      <w:r w:rsidRPr="006634C0">
        <w:rPr>
          <w:rFonts w:ascii="Arial" w:hAnsi="Arial" w:cs="Arial"/>
          <w:sz w:val="24"/>
          <w:szCs w:val="24"/>
        </w:rPr>
        <w:t xml:space="preserve">We appreciate the time you are taking to review this package to consider your eligibility and ability to fulfill the duties and accountabilities as a Director of the OECM </w:t>
      </w:r>
      <w:r w:rsidR="00844DEF">
        <w:rPr>
          <w:rFonts w:ascii="Arial" w:hAnsi="Arial" w:cs="Arial"/>
          <w:sz w:val="24"/>
          <w:szCs w:val="24"/>
        </w:rPr>
        <w:t>B</w:t>
      </w:r>
      <w:r w:rsidRPr="006634C0">
        <w:rPr>
          <w:rFonts w:ascii="Arial" w:hAnsi="Arial" w:cs="Arial"/>
          <w:sz w:val="24"/>
          <w:szCs w:val="24"/>
        </w:rPr>
        <w:t>oard.  If you choose to proceed with submitting a full application, we thank you for your interest.</w:t>
      </w:r>
    </w:p>
    <w:p w14:paraId="6E6CE0B0" w14:textId="4867AEF8" w:rsidR="00EE003D" w:rsidRPr="006634C0" w:rsidRDefault="00EE003D" w:rsidP="002D44C5">
      <w:pPr>
        <w:ind w:left="426"/>
        <w:rPr>
          <w:rFonts w:ascii="Arial" w:hAnsi="Arial" w:cs="Arial"/>
          <w:sz w:val="24"/>
          <w:szCs w:val="24"/>
        </w:rPr>
      </w:pPr>
    </w:p>
    <w:p w14:paraId="61F4B785" w14:textId="2640349C" w:rsidR="00EE003D" w:rsidRPr="006634C0" w:rsidRDefault="00EE003D" w:rsidP="002D44C5">
      <w:pPr>
        <w:ind w:left="426"/>
        <w:rPr>
          <w:rFonts w:ascii="Arial" w:hAnsi="Arial" w:cs="Arial"/>
          <w:sz w:val="24"/>
          <w:szCs w:val="24"/>
        </w:rPr>
      </w:pPr>
      <w:r w:rsidRPr="006634C0">
        <w:rPr>
          <w:rFonts w:ascii="Arial" w:hAnsi="Arial" w:cs="Arial"/>
          <w:sz w:val="24"/>
          <w:szCs w:val="24"/>
        </w:rPr>
        <w:t>Best regards,</w:t>
      </w:r>
    </w:p>
    <w:p w14:paraId="043165A0" w14:textId="505F42CA" w:rsidR="00EE003D" w:rsidRPr="006634C0" w:rsidRDefault="00EE003D" w:rsidP="002D44C5">
      <w:pPr>
        <w:ind w:left="426"/>
        <w:rPr>
          <w:rFonts w:ascii="Arial" w:hAnsi="Arial" w:cs="Arial"/>
          <w:sz w:val="24"/>
          <w:szCs w:val="24"/>
        </w:rPr>
      </w:pPr>
    </w:p>
    <w:p w14:paraId="76146BB6" w14:textId="6622D011" w:rsidR="00EE003D" w:rsidRPr="006634C0" w:rsidRDefault="00EE003D" w:rsidP="002D44C5">
      <w:pPr>
        <w:ind w:left="426"/>
        <w:rPr>
          <w:rFonts w:ascii="Arial" w:hAnsi="Arial" w:cs="Arial"/>
          <w:sz w:val="24"/>
          <w:szCs w:val="24"/>
        </w:rPr>
      </w:pPr>
    </w:p>
    <w:p w14:paraId="087514FD" w14:textId="4A80EBE9" w:rsidR="00EE003D" w:rsidRPr="006634C0" w:rsidRDefault="00EE003D" w:rsidP="002D44C5">
      <w:pPr>
        <w:ind w:left="426"/>
        <w:rPr>
          <w:rFonts w:ascii="Arial" w:hAnsi="Arial" w:cs="Arial"/>
          <w:sz w:val="24"/>
          <w:szCs w:val="24"/>
        </w:rPr>
      </w:pPr>
    </w:p>
    <w:p w14:paraId="0EB2E8BB" w14:textId="3BDC2EF3" w:rsidR="00EE003D" w:rsidRPr="006634C0" w:rsidRDefault="00CF3CD6" w:rsidP="002D44C5">
      <w:pPr>
        <w:ind w:left="426"/>
        <w:rPr>
          <w:rFonts w:ascii="Arial" w:hAnsi="Arial" w:cs="Arial"/>
          <w:sz w:val="24"/>
          <w:szCs w:val="24"/>
        </w:rPr>
      </w:pPr>
      <w:r>
        <w:rPr>
          <w:rFonts w:ascii="Arial" w:hAnsi="Arial" w:cs="Arial"/>
          <w:sz w:val="24"/>
          <w:szCs w:val="24"/>
        </w:rPr>
        <w:t>Mike D’Amico</w:t>
      </w:r>
    </w:p>
    <w:p w14:paraId="009717F8" w14:textId="1A93ECC7" w:rsidR="00EE003D" w:rsidRPr="006634C0" w:rsidRDefault="00EE003D" w:rsidP="002D44C5">
      <w:pPr>
        <w:ind w:left="426"/>
        <w:rPr>
          <w:rFonts w:ascii="Arial" w:hAnsi="Arial" w:cs="Arial"/>
          <w:sz w:val="24"/>
          <w:szCs w:val="24"/>
        </w:rPr>
      </w:pPr>
      <w:r w:rsidRPr="006634C0">
        <w:rPr>
          <w:rFonts w:ascii="Arial" w:hAnsi="Arial" w:cs="Arial"/>
          <w:sz w:val="24"/>
          <w:szCs w:val="24"/>
        </w:rPr>
        <w:t>Chair, Nominating Committee</w:t>
      </w:r>
    </w:p>
    <w:p w14:paraId="3F7F23E4" w14:textId="66F1FA6E" w:rsidR="00EE003D" w:rsidRPr="006634C0" w:rsidRDefault="00EE003D" w:rsidP="00EE003D">
      <w:pPr>
        <w:rPr>
          <w:rFonts w:ascii="Arial" w:hAnsi="Arial" w:cs="Arial"/>
          <w:sz w:val="24"/>
          <w:szCs w:val="24"/>
        </w:rPr>
      </w:pPr>
    </w:p>
    <w:p w14:paraId="0B90AE69" w14:textId="77777777" w:rsidR="00EE003D" w:rsidRPr="006634C0" w:rsidRDefault="00EE003D" w:rsidP="00EE003D">
      <w:pPr>
        <w:rPr>
          <w:rFonts w:ascii="Arial" w:hAnsi="Arial" w:cs="Arial"/>
          <w:sz w:val="24"/>
          <w:szCs w:val="24"/>
        </w:rPr>
      </w:pPr>
    </w:p>
    <w:p w14:paraId="487FA326" w14:textId="7D728ADF" w:rsidR="00EE003D" w:rsidRPr="006634C0" w:rsidRDefault="00EE003D" w:rsidP="00EE003D">
      <w:pPr>
        <w:rPr>
          <w:rFonts w:ascii="Arial" w:hAnsi="Arial" w:cs="Arial"/>
          <w:sz w:val="24"/>
          <w:szCs w:val="24"/>
        </w:rPr>
      </w:pPr>
    </w:p>
    <w:p w14:paraId="63A2BAB3" w14:textId="77777777" w:rsidR="00EE003D" w:rsidRDefault="00EE003D" w:rsidP="00EE003D">
      <w:pPr>
        <w:rPr>
          <w:sz w:val="24"/>
          <w:szCs w:val="24"/>
        </w:rPr>
      </w:pPr>
    </w:p>
    <w:p w14:paraId="74E15352" w14:textId="78456B28" w:rsidR="00EE003D" w:rsidRDefault="00EE003D" w:rsidP="00EE003D">
      <w:pPr>
        <w:rPr>
          <w:b/>
          <w:bCs/>
          <w:i/>
          <w:iCs/>
          <w:sz w:val="20"/>
          <w:szCs w:val="20"/>
        </w:rPr>
      </w:pPr>
    </w:p>
    <w:p w14:paraId="03465905" w14:textId="5386B6E5" w:rsidR="00EE003D" w:rsidRDefault="00EE003D" w:rsidP="00EE003D">
      <w:pPr>
        <w:rPr>
          <w:b/>
          <w:bCs/>
          <w:i/>
          <w:iCs/>
          <w:sz w:val="20"/>
          <w:szCs w:val="20"/>
        </w:rPr>
      </w:pPr>
    </w:p>
    <w:p w14:paraId="3CD1BB68" w14:textId="7E354154" w:rsidR="00EE003D" w:rsidRDefault="00EE003D" w:rsidP="00EE003D">
      <w:pPr>
        <w:rPr>
          <w:b/>
          <w:bCs/>
          <w:i/>
          <w:iCs/>
          <w:sz w:val="20"/>
          <w:szCs w:val="20"/>
        </w:rPr>
      </w:pPr>
    </w:p>
    <w:p w14:paraId="550F4D2A" w14:textId="366CBB35" w:rsidR="00EE003D" w:rsidRDefault="00EE003D" w:rsidP="00EE003D">
      <w:pPr>
        <w:rPr>
          <w:b/>
          <w:bCs/>
          <w:i/>
          <w:iCs/>
          <w:sz w:val="20"/>
          <w:szCs w:val="20"/>
        </w:rPr>
      </w:pPr>
    </w:p>
    <w:p w14:paraId="3BA04391" w14:textId="77777777" w:rsidR="006634C0" w:rsidRDefault="006634C0" w:rsidP="005A4B7B">
      <w:pPr>
        <w:rPr>
          <w:b/>
          <w:bCs/>
          <w:i/>
          <w:iCs/>
          <w:sz w:val="20"/>
          <w:szCs w:val="20"/>
        </w:rPr>
      </w:pPr>
    </w:p>
    <w:p w14:paraId="36F14444" w14:textId="77777777" w:rsidR="006634C0" w:rsidRDefault="006634C0" w:rsidP="005A4B7B">
      <w:pPr>
        <w:rPr>
          <w:b/>
          <w:bCs/>
          <w:i/>
          <w:iCs/>
          <w:sz w:val="20"/>
          <w:szCs w:val="20"/>
        </w:rPr>
      </w:pPr>
    </w:p>
    <w:p w14:paraId="5AA4C2EE" w14:textId="77777777" w:rsidR="006634C0" w:rsidRDefault="006634C0" w:rsidP="005A4B7B">
      <w:pPr>
        <w:rPr>
          <w:b/>
          <w:bCs/>
          <w:i/>
          <w:iCs/>
          <w:sz w:val="20"/>
          <w:szCs w:val="20"/>
        </w:rPr>
      </w:pPr>
    </w:p>
    <w:p w14:paraId="3B4B68A1" w14:textId="77777777" w:rsidR="006634C0" w:rsidRDefault="006634C0" w:rsidP="005A4B7B">
      <w:pPr>
        <w:rPr>
          <w:b/>
          <w:bCs/>
          <w:i/>
          <w:iCs/>
          <w:sz w:val="20"/>
          <w:szCs w:val="20"/>
        </w:rPr>
      </w:pPr>
    </w:p>
    <w:p w14:paraId="456A7028" w14:textId="77777777" w:rsidR="006634C0" w:rsidRDefault="006634C0" w:rsidP="005A4B7B">
      <w:pPr>
        <w:rPr>
          <w:b/>
          <w:bCs/>
          <w:i/>
          <w:iCs/>
          <w:sz w:val="20"/>
          <w:szCs w:val="20"/>
        </w:rPr>
      </w:pPr>
    </w:p>
    <w:p w14:paraId="5FE9D157" w14:textId="77777777" w:rsidR="006634C0" w:rsidRDefault="006634C0" w:rsidP="005A4B7B">
      <w:pPr>
        <w:rPr>
          <w:b/>
          <w:bCs/>
          <w:i/>
          <w:iCs/>
          <w:sz w:val="20"/>
          <w:szCs w:val="20"/>
        </w:rPr>
      </w:pPr>
    </w:p>
    <w:p w14:paraId="5567D22B" w14:textId="77C2607B" w:rsidR="005A4B7B" w:rsidRDefault="00EE003D" w:rsidP="005A4B7B">
      <w:pPr>
        <w:rPr>
          <w:rFonts w:ascii="Arial" w:hAnsi="Arial" w:cs="Arial"/>
        </w:rPr>
      </w:pPr>
      <w:r>
        <w:rPr>
          <w:b/>
          <w:bCs/>
          <w:i/>
          <w:iCs/>
          <w:sz w:val="20"/>
          <w:szCs w:val="20"/>
        </w:rPr>
        <w:t xml:space="preserve">Applications must be received </w:t>
      </w:r>
      <w:r w:rsidRPr="00837EA1">
        <w:rPr>
          <w:b/>
          <w:bCs/>
          <w:i/>
          <w:iCs/>
          <w:sz w:val="20"/>
          <w:szCs w:val="20"/>
        </w:rPr>
        <w:t>by the H</w:t>
      </w:r>
      <w:r w:rsidR="00433B5A" w:rsidRPr="00837EA1">
        <w:rPr>
          <w:b/>
          <w:bCs/>
          <w:i/>
          <w:iCs/>
          <w:sz w:val="20"/>
          <w:szCs w:val="20"/>
        </w:rPr>
        <w:t>R</w:t>
      </w:r>
      <w:r w:rsidRPr="00837EA1">
        <w:rPr>
          <w:b/>
          <w:bCs/>
          <w:i/>
          <w:iCs/>
          <w:sz w:val="20"/>
          <w:szCs w:val="20"/>
        </w:rPr>
        <w:t xml:space="preserve"> Department at </w:t>
      </w:r>
      <w:hyperlink r:id="rId25" w:history="1">
        <w:r w:rsidR="00433B5A" w:rsidRPr="00837EA1">
          <w:rPr>
            <w:rStyle w:val="Hyperlink"/>
            <w:b/>
            <w:bCs/>
            <w:i/>
            <w:iCs/>
            <w:sz w:val="20"/>
            <w:szCs w:val="20"/>
          </w:rPr>
          <w:t>fadina.allen@oecm.ca</w:t>
        </w:r>
      </w:hyperlink>
      <w:r w:rsidRPr="00570C8C">
        <w:rPr>
          <w:b/>
          <w:bCs/>
          <w:i/>
          <w:iCs/>
          <w:sz w:val="20"/>
          <w:szCs w:val="20"/>
        </w:rPr>
        <w:t xml:space="preserve"> </w:t>
      </w:r>
      <w:r w:rsidR="00433B5A" w:rsidRPr="00570C8C">
        <w:rPr>
          <w:b/>
          <w:bCs/>
          <w:i/>
          <w:iCs/>
          <w:sz w:val="20"/>
          <w:szCs w:val="20"/>
        </w:rPr>
        <w:t xml:space="preserve">by </w:t>
      </w:r>
      <w:r w:rsidR="00CF3CD6">
        <w:rPr>
          <w:b/>
          <w:bCs/>
          <w:i/>
          <w:iCs/>
          <w:sz w:val="20"/>
          <w:szCs w:val="20"/>
        </w:rPr>
        <w:t>July 7, 2023</w:t>
      </w:r>
      <w:r w:rsidRPr="001178A0">
        <w:rPr>
          <w:b/>
          <w:bCs/>
          <w:i/>
          <w:iCs/>
          <w:sz w:val="20"/>
          <w:szCs w:val="20"/>
        </w:rPr>
        <w:t>, 202</w:t>
      </w:r>
      <w:r w:rsidR="00CF3CD6">
        <w:rPr>
          <w:b/>
          <w:bCs/>
          <w:i/>
          <w:iCs/>
          <w:sz w:val="20"/>
          <w:szCs w:val="20"/>
        </w:rPr>
        <w:t>3</w:t>
      </w:r>
      <w:r w:rsidRPr="001178A0">
        <w:rPr>
          <w:b/>
          <w:bCs/>
          <w:i/>
          <w:iCs/>
          <w:sz w:val="20"/>
          <w:szCs w:val="20"/>
        </w:rPr>
        <w:t xml:space="preserve"> at </w:t>
      </w:r>
      <w:r w:rsidR="00FA0A9F">
        <w:rPr>
          <w:b/>
          <w:bCs/>
          <w:i/>
          <w:iCs/>
          <w:sz w:val="20"/>
          <w:szCs w:val="20"/>
        </w:rPr>
        <w:t>5:00 pm</w:t>
      </w:r>
      <w:r w:rsidRPr="001178A0">
        <w:rPr>
          <w:b/>
          <w:bCs/>
          <w:i/>
          <w:iCs/>
          <w:sz w:val="20"/>
          <w:szCs w:val="20"/>
        </w:rPr>
        <w:t>.</w:t>
      </w:r>
    </w:p>
    <w:p w14:paraId="430722BC" w14:textId="53C6B8B7" w:rsidR="00EE003D" w:rsidRDefault="00EE003D" w:rsidP="005A4B7B">
      <w:pPr>
        <w:rPr>
          <w:rFonts w:ascii="Arial" w:hAnsi="Arial" w:cs="Arial"/>
        </w:rPr>
      </w:pPr>
    </w:p>
    <w:p w14:paraId="1F16809D" w14:textId="58DE9127" w:rsidR="00EE003D" w:rsidRPr="00B17B34" w:rsidRDefault="00EE003D" w:rsidP="005A4B7B">
      <w:pPr>
        <w:rPr>
          <w:rFonts w:ascii="Arial" w:hAnsi="Arial" w:cs="Arial"/>
        </w:rPr>
        <w:sectPr w:rsidR="00EE003D" w:rsidRPr="00B17B34" w:rsidSect="002D44C5">
          <w:headerReference w:type="even" r:id="rId26"/>
          <w:headerReference w:type="default" r:id="rId27"/>
          <w:footerReference w:type="even" r:id="rId28"/>
          <w:pgSz w:w="12600" w:h="16200"/>
          <w:pgMar w:top="880" w:right="1401" w:bottom="900" w:left="780" w:header="0" w:footer="700" w:gutter="0"/>
          <w:cols w:space="720"/>
        </w:sectPr>
      </w:pPr>
    </w:p>
    <w:p w14:paraId="17E84C59" w14:textId="0639C5D0" w:rsidR="009D2B34" w:rsidRDefault="003B1287" w:rsidP="00806F46">
      <w:pPr>
        <w:rPr>
          <w:sz w:val="24"/>
          <w:szCs w:val="24"/>
        </w:rPr>
      </w:pPr>
      <w:r w:rsidRPr="00B83918">
        <w:rPr>
          <w:noProof/>
          <w:sz w:val="24"/>
          <w:szCs w:val="24"/>
        </w:rPr>
        <w:lastRenderedPageBreak/>
        <mc:AlternateContent>
          <mc:Choice Requires="wps">
            <w:drawing>
              <wp:anchor distT="0" distB="0" distL="114300" distR="114300" simplePos="0" relativeHeight="251683840" behindDoc="0" locked="0" layoutInCell="1" allowOverlap="1" wp14:anchorId="6C2698E4" wp14:editId="0E12EFEC">
                <wp:simplePos x="0" y="0"/>
                <wp:positionH relativeFrom="margin">
                  <wp:posOffset>349250</wp:posOffset>
                </wp:positionH>
                <wp:positionV relativeFrom="paragraph">
                  <wp:posOffset>1270</wp:posOffset>
                </wp:positionV>
                <wp:extent cx="5943600" cy="387528"/>
                <wp:effectExtent l="0" t="0" r="0" b="0"/>
                <wp:wrapSquare wrapText="bothSides"/>
                <wp:docPr id="70" name="Text Box 70"/>
                <wp:cNvGraphicFramePr/>
                <a:graphic xmlns:a="http://schemas.openxmlformats.org/drawingml/2006/main">
                  <a:graphicData uri="http://schemas.microsoft.com/office/word/2010/wordprocessingShape">
                    <wps:wsp>
                      <wps:cNvSpPr txBox="1"/>
                      <wps:spPr>
                        <a:xfrm>
                          <a:off x="0" y="0"/>
                          <a:ext cx="5943600" cy="387528"/>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9FAAF36" w14:textId="6A473EC0" w:rsidR="00E63738" w:rsidRPr="00BE68EA" w:rsidRDefault="00E63738" w:rsidP="003B1287">
                            <w:pPr>
                              <w:jc w:val="center"/>
                              <w:rPr>
                                <w:rFonts w:ascii="Arial" w:hAnsi="Arial" w:cs="Arial"/>
                                <w:b/>
                                <w:bCs/>
                                <w:caps/>
                                <w:color w:val="FFFFFF" w:themeColor="background1"/>
                                <w:sz w:val="26"/>
                                <w:szCs w:val="26"/>
                              </w:rPr>
                            </w:pPr>
                            <w:r w:rsidRPr="00BE68EA">
                              <w:rPr>
                                <w:rFonts w:ascii="Arial" w:hAnsi="Arial" w:cs="Arial"/>
                                <w:b/>
                                <w:bCs/>
                                <w:caps/>
                                <w:color w:val="FFFFFF" w:themeColor="background1"/>
                                <w:sz w:val="26"/>
                                <w:szCs w:val="26"/>
                              </w:rPr>
                              <w:t>BOARD OF DIRECTORS</w:t>
                            </w:r>
                          </w:p>
                        </w:txbxContent>
                      </wps:txbx>
                      <wps:bodyPr rot="0" spcFirstLastPara="0" vertOverflow="overflow" horzOverflow="overflow" vert="horz" wrap="square" lIns="91440" tIns="91440" rIns="91440" bIns="0" numCol="1" spcCol="0" rtlCol="0" fromWordArt="0" anchor="ctr" anchorCtr="0" forceAA="0" compatLnSpc="1">
                        <a:prstTxWarp prst="textNoShape">
                          <a:avLst/>
                        </a:prstTxWarp>
                        <a:noAutofit/>
                      </wps:bodyPr>
                    </wps:wsp>
                  </a:graphicData>
                </a:graphic>
              </wp:anchor>
            </w:drawing>
          </mc:Choice>
          <mc:Fallback>
            <w:pict>
              <v:shape w14:anchorId="6C2698E4" id="Text Box 70" o:spid="_x0000_s1050" type="#_x0000_t202" style="position:absolute;margin-left:27.5pt;margin-top:.1pt;width:468pt;height:30.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" fillcolor="#4f81bd [3204]" stroked="f">
                <v:textbox inset=",7.2pt,,0">
                  <w:txbxContent>
                    <w:p w14:paraId="69FAAF36" w14:textId="6A473EC0" w:rsidR="00E63738" w:rsidRPr="00BE68EA" w:rsidRDefault="00E63738" w:rsidP="003B1287">
                      <w:pPr>
                        <w:jc w:val="center"/>
                        <w:rPr>
                          <w:rFonts w:ascii="Arial" w:hAnsi="Arial" w:cs="Arial"/>
                          <w:b/>
                          <w:bCs/>
                          <w:caps/>
                          <w:color w:val="FFFFFF" w:themeColor="background1"/>
                          <w:sz w:val="26"/>
                          <w:szCs w:val="26"/>
                        </w:rPr>
                      </w:pPr>
                      <w:r w:rsidRPr="00BE68EA">
                        <w:rPr>
                          <w:rFonts w:ascii="Arial" w:hAnsi="Arial" w:cs="Arial"/>
                          <w:b/>
                          <w:bCs/>
                          <w:caps/>
                          <w:color w:val="FFFFFF" w:themeColor="background1"/>
                          <w:sz w:val="26"/>
                          <w:szCs w:val="26"/>
                        </w:rPr>
                        <w:t>BOARD OF DIRECTORS</w:t>
                      </w:r>
                    </w:p>
                  </w:txbxContent>
                </v:textbox>
                <w10:wrap type="square" anchorx="margin"/>
              </v:shape>
            </w:pict>
          </mc:Fallback>
        </mc:AlternateContent>
      </w:r>
    </w:p>
    <w:p w14:paraId="29199783" w14:textId="77777777" w:rsidR="009D2B34" w:rsidRDefault="009D2B34" w:rsidP="00806F46">
      <w:pPr>
        <w:rPr>
          <w:sz w:val="24"/>
          <w:szCs w:val="24"/>
        </w:rPr>
      </w:pPr>
    </w:p>
    <w:p w14:paraId="450574A0" w14:textId="77777777" w:rsidR="00806F46" w:rsidRDefault="00806F46" w:rsidP="00806F46">
      <w:pPr>
        <w:rPr>
          <w:sz w:val="24"/>
          <w:szCs w:val="24"/>
        </w:rPr>
      </w:pPr>
    </w:p>
    <w:p w14:paraId="68470E80" w14:textId="6D2DA339" w:rsidR="0087257E" w:rsidRPr="004E2A71" w:rsidRDefault="00154B6D" w:rsidP="00552812">
      <w:pPr>
        <w:widowControl/>
        <w:autoSpaceDE/>
        <w:autoSpaceDN/>
        <w:ind w:left="450" w:hanging="24"/>
        <w:contextualSpacing/>
        <w:jc w:val="both"/>
        <w:rPr>
          <w:rFonts w:ascii="Arial" w:hAnsi="Arial" w:cs="Arial"/>
          <w:sz w:val="23"/>
          <w:szCs w:val="23"/>
        </w:rPr>
      </w:pPr>
      <w:r w:rsidRPr="004E2A71">
        <w:rPr>
          <w:rFonts w:ascii="Arial" w:hAnsi="Arial" w:cs="Arial"/>
          <w:sz w:val="23"/>
          <w:szCs w:val="23"/>
        </w:rPr>
        <w:t>Applicants</w:t>
      </w:r>
      <w:r w:rsidR="00552812" w:rsidRPr="004E2A71">
        <w:rPr>
          <w:rFonts w:ascii="Arial" w:hAnsi="Arial" w:cs="Arial"/>
          <w:sz w:val="23"/>
          <w:szCs w:val="23"/>
        </w:rPr>
        <w:t xml:space="preserve"> are requested to submit </w:t>
      </w:r>
      <w:r w:rsidR="00C94CEA" w:rsidRPr="004E2A71">
        <w:rPr>
          <w:rFonts w:ascii="Arial" w:hAnsi="Arial" w:cs="Arial"/>
          <w:sz w:val="23"/>
          <w:szCs w:val="23"/>
        </w:rPr>
        <w:t>their</w:t>
      </w:r>
      <w:r w:rsidR="00552812" w:rsidRPr="004E2A71">
        <w:rPr>
          <w:rFonts w:ascii="Arial" w:hAnsi="Arial" w:cs="Arial"/>
          <w:sz w:val="23"/>
          <w:szCs w:val="23"/>
        </w:rPr>
        <w:t xml:space="preserve"> </w:t>
      </w:r>
      <w:r w:rsidR="00552812" w:rsidRPr="00A342F4">
        <w:rPr>
          <w:rFonts w:ascii="Arial" w:hAnsi="Arial" w:cs="Arial"/>
          <w:sz w:val="23"/>
          <w:szCs w:val="23"/>
        </w:rPr>
        <w:t>application, including a cover letter, resume</w:t>
      </w:r>
      <w:r w:rsidRPr="00A342F4">
        <w:rPr>
          <w:rFonts w:ascii="Arial" w:hAnsi="Arial" w:cs="Arial"/>
          <w:sz w:val="23"/>
          <w:szCs w:val="23"/>
        </w:rPr>
        <w:t xml:space="preserve">, </w:t>
      </w:r>
      <w:r w:rsidR="00552812" w:rsidRPr="00A342F4">
        <w:rPr>
          <w:rFonts w:ascii="Arial" w:hAnsi="Arial" w:cs="Arial"/>
          <w:sz w:val="23"/>
          <w:szCs w:val="23"/>
        </w:rPr>
        <w:t>completed competency self-assessment</w:t>
      </w:r>
      <w:r w:rsidRPr="00A342F4">
        <w:rPr>
          <w:rFonts w:ascii="Arial" w:hAnsi="Arial" w:cs="Arial"/>
          <w:sz w:val="23"/>
          <w:szCs w:val="23"/>
        </w:rPr>
        <w:t>, and self-identification questionnaire</w:t>
      </w:r>
      <w:r w:rsidR="00552812" w:rsidRPr="00A342F4">
        <w:rPr>
          <w:rFonts w:ascii="Arial" w:hAnsi="Arial" w:cs="Arial"/>
          <w:sz w:val="23"/>
          <w:szCs w:val="23"/>
        </w:rPr>
        <w:t xml:space="preserve"> to the attention of Fadina Allen, Human Resources</w:t>
      </w:r>
      <w:r w:rsidR="00C26978">
        <w:rPr>
          <w:rFonts w:ascii="Arial" w:hAnsi="Arial" w:cs="Arial"/>
          <w:sz w:val="23"/>
          <w:szCs w:val="23"/>
        </w:rPr>
        <w:t>,</w:t>
      </w:r>
      <w:r w:rsidR="00552812" w:rsidRPr="00A342F4">
        <w:rPr>
          <w:rFonts w:ascii="Arial" w:hAnsi="Arial" w:cs="Arial"/>
          <w:sz w:val="23"/>
          <w:szCs w:val="23"/>
        </w:rPr>
        <w:t xml:space="preserve"> at </w:t>
      </w:r>
      <w:hyperlink r:id="rId29" w:history="1">
        <w:r w:rsidR="00552812" w:rsidRPr="00A342F4">
          <w:rPr>
            <w:rStyle w:val="Hyperlink"/>
            <w:rFonts w:ascii="Arial" w:hAnsi="Arial" w:cs="Arial"/>
            <w:sz w:val="23"/>
            <w:szCs w:val="23"/>
          </w:rPr>
          <w:t>fadina.allen@oecm.ca</w:t>
        </w:r>
      </w:hyperlink>
      <w:r w:rsidR="00552812" w:rsidRPr="00A342F4">
        <w:rPr>
          <w:rFonts w:ascii="Arial" w:hAnsi="Arial" w:cs="Arial"/>
          <w:color w:val="4F81BD" w:themeColor="accent1"/>
          <w:sz w:val="23"/>
          <w:szCs w:val="23"/>
        </w:rPr>
        <w:t xml:space="preserve"> </w:t>
      </w:r>
      <w:r w:rsidR="00552812" w:rsidRPr="00A342F4">
        <w:rPr>
          <w:rFonts w:ascii="Arial" w:hAnsi="Arial" w:cs="Arial"/>
          <w:b/>
          <w:bCs/>
          <w:sz w:val="23"/>
          <w:szCs w:val="23"/>
        </w:rPr>
        <w:t xml:space="preserve">by </w:t>
      </w:r>
      <w:r w:rsidR="00FA0A9F" w:rsidRPr="00A342F4">
        <w:rPr>
          <w:rFonts w:ascii="Arial" w:hAnsi="Arial" w:cs="Arial"/>
          <w:b/>
          <w:bCs/>
          <w:sz w:val="23"/>
          <w:szCs w:val="23"/>
        </w:rPr>
        <w:t>July 7, 2023</w:t>
      </w:r>
      <w:r w:rsidR="00813ED7" w:rsidRPr="00A342F4">
        <w:rPr>
          <w:rFonts w:ascii="Arial" w:hAnsi="Arial" w:cs="Arial"/>
          <w:b/>
          <w:bCs/>
          <w:sz w:val="23"/>
          <w:szCs w:val="23"/>
        </w:rPr>
        <w:t>,</w:t>
      </w:r>
      <w:r w:rsidR="00552812" w:rsidRPr="00A342F4">
        <w:rPr>
          <w:rFonts w:ascii="Arial" w:hAnsi="Arial" w:cs="Arial"/>
          <w:b/>
          <w:bCs/>
          <w:sz w:val="23"/>
          <w:szCs w:val="23"/>
        </w:rPr>
        <w:t xml:space="preserve"> at 5:00 pm</w:t>
      </w:r>
      <w:r w:rsidR="00552812" w:rsidRPr="00A342F4">
        <w:rPr>
          <w:rFonts w:ascii="Arial" w:hAnsi="Arial" w:cs="Arial"/>
          <w:sz w:val="23"/>
          <w:szCs w:val="23"/>
        </w:rPr>
        <w:t>.</w:t>
      </w:r>
      <w:r w:rsidR="00552812" w:rsidRPr="004E2A71">
        <w:rPr>
          <w:rFonts w:ascii="Arial" w:hAnsi="Arial" w:cs="Arial"/>
          <w:sz w:val="23"/>
          <w:szCs w:val="23"/>
        </w:rPr>
        <w:t xml:space="preserve"> </w:t>
      </w:r>
    </w:p>
    <w:p w14:paraId="0034A873" w14:textId="77777777" w:rsidR="0087257E" w:rsidRPr="004E2A71" w:rsidRDefault="0087257E" w:rsidP="00552812">
      <w:pPr>
        <w:widowControl/>
        <w:autoSpaceDE/>
        <w:autoSpaceDN/>
        <w:ind w:left="450" w:hanging="24"/>
        <w:contextualSpacing/>
        <w:jc w:val="both"/>
        <w:rPr>
          <w:rFonts w:ascii="Arial" w:hAnsi="Arial" w:cs="Arial"/>
          <w:sz w:val="23"/>
          <w:szCs w:val="23"/>
        </w:rPr>
      </w:pPr>
    </w:p>
    <w:p w14:paraId="0E3CCC45" w14:textId="01C58F35" w:rsidR="00552812" w:rsidRPr="004E2A71" w:rsidRDefault="00552812" w:rsidP="00552812">
      <w:pPr>
        <w:widowControl/>
        <w:autoSpaceDE/>
        <w:autoSpaceDN/>
        <w:ind w:left="450" w:hanging="24"/>
        <w:contextualSpacing/>
        <w:jc w:val="both"/>
        <w:rPr>
          <w:rFonts w:ascii="Arial" w:hAnsi="Arial" w:cs="Arial"/>
          <w:sz w:val="23"/>
          <w:szCs w:val="23"/>
        </w:rPr>
      </w:pPr>
      <w:r w:rsidRPr="004E2A71">
        <w:rPr>
          <w:rFonts w:ascii="Arial" w:hAnsi="Arial" w:cs="Arial"/>
          <w:sz w:val="23"/>
          <w:szCs w:val="23"/>
        </w:rPr>
        <w:t>Please carefully read this package in its entirety and refer to the ‘</w:t>
      </w:r>
      <w:r w:rsidR="00154B6D" w:rsidRPr="004E2A71">
        <w:rPr>
          <w:rFonts w:ascii="Arial" w:hAnsi="Arial" w:cs="Arial"/>
          <w:sz w:val="23"/>
          <w:szCs w:val="23"/>
        </w:rPr>
        <w:t>Applicant</w:t>
      </w:r>
      <w:r w:rsidRPr="004E2A71">
        <w:rPr>
          <w:rFonts w:ascii="Arial" w:hAnsi="Arial" w:cs="Arial"/>
          <w:sz w:val="23"/>
          <w:szCs w:val="23"/>
        </w:rPr>
        <w:t xml:space="preserve"> Checklist and Key Dates’ section for more details on the</w:t>
      </w:r>
      <w:r w:rsidR="00C4155D" w:rsidRPr="004E2A71">
        <w:rPr>
          <w:rFonts w:ascii="Arial" w:hAnsi="Arial" w:cs="Arial"/>
          <w:sz w:val="23"/>
          <w:szCs w:val="23"/>
        </w:rPr>
        <w:t xml:space="preserve"> application and</w:t>
      </w:r>
      <w:r w:rsidRPr="004E2A71">
        <w:rPr>
          <w:rFonts w:ascii="Arial" w:hAnsi="Arial" w:cs="Arial"/>
          <w:sz w:val="23"/>
          <w:szCs w:val="23"/>
        </w:rPr>
        <w:t xml:space="preserve"> selection process.</w:t>
      </w:r>
    </w:p>
    <w:p w14:paraId="13139230" w14:textId="70DBFC2D" w:rsidR="004E2A71" w:rsidRPr="004E2A71" w:rsidRDefault="004E2A71" w:rsidP="00552812">
      <w:pPr>
        <w:widowControl/>
        <w:autoSpaceDE/>
        <w:autoSpaceDN/>
        <w:ind w:left="450" w:hanging="24"/>
        <w:contextualSpacing/>
        <w:jc w:val="both"/>
        <w:rPr>
          <w:rFonts w:ascii="Arial" w:hAnsi="Arial" w:cs="Arial"/>
          <w:sz w:val="23"/>
          <w:szCs w:val="23"/>
        </w:rPr>
      </w:pPr>
    </w:p>
    <w:p w14:paraId="669D93B1" w14:textId="77777777" w:rsidR="004E2A71" w:rsidRPr="004E2A71" w:rsidRDefault="004E2A71" w:rsidP="004E2A71">
      <w:pPr>
        <w:spacing w:after="200" w:line="276" w:lineRule="auto"/>
        <w:ind w:left="426"/>
        <w:jc w:val="both"/>
        <w:rPr>
          <w:rFonts w:ascii="Arial" w:eastAsiaTheme="minorHAnsi" w:hAnsi="Arial" w:cstheme="minorBidi"/>
          <w:bCs/>
          <w:sz w:val="23"/>
          <w:szCs w:val="23"/>
          <w:lang w:val="en-CA"/>
        </w:rPr>
      </w:pPr>
      <w:r w:rsidRPr="004E2A71">
        <w:rPr>
          <w:rFonts w:ascii="Arial" w:eastAsiaTheme="minorHAnsi" w:hAnsi="Arial" w:cstheme="minorBidi"/>
          <w:bCs/>
          <w:sz w:val="23"/>
          <w:szCs w:val="23"/>
          <w:lang w:val="en-CA"/>
        </w:rPr>
        <w:t>Successful candidates must complete and obtain a satisfactory background check which may include educational, employment, references, and criminal records (for which a pardon has not been granted) checks.</w:t>
      </w:r>
    </w:p>
    <w:p w14:paraId="49E6F23B" w14:textId="77777777" w:rsidR="0087257E" w:rsidRPr="004E2A71" w:rsidRDefault="0087257E" w:rsidP="00552812">
      <w:pPr>
        <w:widowControl/>
        <w:autoSpaceDE/>
        <w:autoSpaceDN/>
        <w:ind w:firstLine="426"/>
        <w:contextualSpacing/>
        <w:rPr>
          <w:rFonts w:ascii="Arial" w:hAnsi="Arial" w:cs="Arial"/>
          <w:b/>
          <w:bCs/>
          <w:color w:val="4F81BD" w:themeColor="accent1"/>
          <w:sz w:val="23"/>
          <w:szCs w:val="23"/>
        </w:rPr>
      </w:pPr>
    </w:p>
    <w:p w14:paraId="7807471A" w14:textId="0E4FF06C" w:rsidR="00C57B44" w:rsidRPr="004E2A71" w:rsidRDefault="00FE674C" w:rsidP="00552812">
      <w:pPr>
        <w:rPr>
          <w:rFonts w:ascii="Arial" w:hAnsi="Arial" w:cs="Arial"/>
          <w:b/>
          <w:bCs/>
          <w:color w:val="4F81BD" w:themeColor="accent1"/>
          <w:sz w:val="23"/>
          <w:szCs w:val="23"/>
        </w:rPr>
      </w:pPr>
      <w:r w:rsidRPr="004E2A71">
        <w:rPr>
          <w:rFonts w:ascii="Arial" w:hAnsi="Arial" w:cs="Arial"/>
          <w:b/>
          <w:bCs/>
          <w:color w:val="4F81BD" w:themeColor="accent1"/>
          <w:sz w:val="23"/>
          <w:szCs w:val="23"/>
        </w:rPr>
        <w:t xml:space="preserve">OVERVIEW OF OECM’S </w:t>
      </w:r>
      <w:r w:rsidR="006640E6" w:rsidRPr="004E2A71">
        <w:rPr>
          <w:rFonts w:ascii="Arial" w:hAnsi="Arial" w:cs="Arial"/>
          <w:b/>
          <w:bCs/>
          <w:color w:val="4F81BD" w:themeColor="accent1"/>
          <w:sz w:val="23"/>
          <w:szCs w:val="23"/>
        </w:rPr>
        <w:t xml:space="preserve">BOARD OF </w:t>
      </w:r>
      <w:r w:rsidR="003B1287" w:rsidRPr="004E2A71">
        <w:rPr>
          <w:rFonts w:ascii="Arial" w:hAnsi="Arial" w:cs="Arial"/>
          <w:b/>
          <w:bCs/>
          <w:color w:val="4F81BD" w:themeColor="accent1"/>
          <w:sz w:val="23"/>
          <w:szCs w:val="23"/>
        </w:rPr>
        <w:t xml:space="preserve">DIRECTORS </w:t>
      </w:r>
    </w:p>
    <w:p w14:paraId="10A62B35" w14:textId="77777777" w:rsidR="003B1287" w:rsidRPr="004E2A71" w:rsidRDefault="003B1287" w:rsidP="002D44C5">
      <w:pPr>
        <w:widowControl/>
        <w:autoSpaceDE/>
        <w:autoSpaceDN/>
        <w:ind w:left="426"/>
        <w:contextualSpacing/>
        <w:rPr>
          <w:rFonts w:ascii="Arial" w:hAnsi="Arial" w:cs="Arial"/>
          <w:color w:val="4F81BD" w:themeColor="accent1"/>
          <w:sz w:val="23"/>
          <w:szCs w:val="23"/>
        </w:rPr>
      </w:pPr>
    </w:p>
    <w:p w14:paraId="7D5802E6" w14:textId="5B4C713E" w:rsidR="00806F46" w:rsidRPr="004E2A71" w:rsidRDefault="00806F46" w:rsidP="002D44C5">
      <w:pPr>
        <w:widowControl/>
        <w:autoSpaceDE/>
        <w:autoSpaceDN/>
        <w:ind w:left="426"/>
        <w:contextualSpacing/>
        <w:rPr>
          <w:rFonts w:ascii="Arial" w:hAnsi="Arial" w:cs="Arial"/>
          <w:color w:val="4F81BD" w:themeColor="accent1"/>
          <w:sz w:val="23"/>
          <w:szCs w:val="23"/>
        </w:rPr>
      </w:pPr>
      <w:r w:rsidRPr="004E2A71">
        <w:rPr>
          <w:rFonts w:ascii="Arial" w:hAnsi="Arial" w:cs="Arial"/>
          <w:color w:val="4F81BD" w:themeColor="accent1"/>
          <w:sz w:val="23"/>
          <w:szCs w:val="23"/>
        </w:rPr>
        <w:t>Board</w:t>
      </w:r>
      <w:r w:rsidR="003B1287" w:rsidRPr="004E2A71">
        <w:rPr>
          <w:rFonts w:ascii="Arial" w:hAnsi="Arial" w:cs="Arial"/>
          <w:color w:val="4F81BD" w:themeColor="accent1"/>
          <w:sz w:val="23"/>
          <w:szCs w:val="23"/>
        </w:rPr>
        <w:t xml:space="preserve"> Composition and Responsibilities</w:t>
      </w:r>
    </w:p>
    <w:p w14:paraId="1EA1321D" w14:textId="77777777" w:rsidR="00FE674C" w:rsidRPr="004E2A71" w:rsidRDefault="00FE674C" w:rsidP="002D44C5">
      <w:pPr>
        <w:pStyle w:val="ListParagraph"/>
        <w:widowControl/>
        <w:autoSpaceDE/>
        <w:autoSpaceDN/>
        <w:ind w:left="426" w:firstLine="0"/>
        <w:contextualSpacing/>
        <w:rPr>
          <w:rFonts w:ascii="Arial" w:hAnsi="Arial" w:cs="Arial"/>
          <w:color w:val="4F81BD" w:themeColor="accent1"/>
          <w:sz w:val="23"/>
          <w:szCs w:val="23"/>
        </w:rPr>
      </w:pPr>
    </w:p>
    <w:p w14:paraId="34743D86" w14:textId="52525C23" w:rsidR="00806F46" w:rsidRPr="004E2A71" w:rsidRDefault="00806F46" w:rsidP="002D44C5">
      <w:pPr>
        <w:pStyle w:val="ListParagraph"/>
        <w:ind w:left="426" w:firstLine="0"/>
        <w:jc w:val="both"/>
        <w:rPr>
          <w:rFonts w:ascii="Arial" w:hAnsi="Arial" w:cs="Arial"/>
          <w:sz w:val="23"/>
          <w:szCs w:val="23"/>
        </w:rPr>
      </w:pPr>
      <w:r w:rsidRPr="005D5E50">
        <w:rPr>
          <w:rFonts w:ascii="Arial" w:hAnsi="Arial" w:cs="Arial"/>
          <w:sz w:val="23"/>
          <w:szCs w:val="23"/>
        </w:rPr>
        <w:t xml:space="preserve">The OECM Board consists of </w:t>
      </w:r>
      <w:r w:rsidR="004140E5" w:rsidRPr="005D5E50">
        <w:rPr>
          <w:rFonts w:ascii="Arial" w:hAnsi="Arial" w:cs="Arial"/>
          <w:sz w:val="23"/>
          <w:szCs w:val="23"/>
        </w:rPr>
        <w:t xml:space="preserve">up to </w:t>
      </w:r>
      <w:r w:rsidRPr="005D5E50">
        <w:rPr>
          <w:rFonts w:ascii="Arial" w:hAnsi="Arial" w:cs="Arial"/>
          <w:sz w:val="23"/>
          <w:szCs w:val="23"/>
        </w:rPr>
        <w:t>12 Directors, each selected for a term of three years, with potentially two renewable terms.</w:t>
      </w:r>
      <w:r w:rsidRPr="004E2A71">
        <w:rPr>
          <w:rFonts w:ascii="Arial" w:hAnsi="Arial" w:cs="Arial"/>
          <w:sz w:val="23"/>
          <w:szCs w:val="23"/>
        </w:rPr>
        <w:t xml:space="preserve">  As part of its oversight responsibilities, the Board is responsible for the overall strategic stewardship of OEC</w:t>
      </w:r>
      <w:r w:rsidR="00E51369" w:rsidRPr="004E2A71">
        <w:rPr>
          <w:rFonts w:ascii="Arial" w:hAnsi="Arial" w:cs="Arial"/>
          <w:sz w:val="23"/>
          <w:szCs w:val="23"/>
        </w:rPr>
        <w:t>M;</w:t>
      </w:r>
      <w:r w:rsidRPr="004E2A71">
        <w:rPr>
          <w:rFonts w:ascii="Arial" w:hAnsi="Arial" w:cs="Arial"/>
          <w:sz w:val="23"/>
          <w:szCs w:val="23"/>
        </w:rPr>
        <w:t xml:space="preserve"> establishing objectives, policies and performance standards and measuring their achievemen</w:t>
      </w:r>
      <w:r w:rsidR="00E51369" w:rsidRPr="004E2A71">
        <w:rPr>
          <w:rFonts w:ascii="Arial" w:hAnsi="Arial" w:cs="Arial"/>
          <w:sz w:val="23"/>
          <w:szCs w:val="23"/>
        </w:rPr>
        <w:t>t;</w:t>
      </w:r>
      <w:r w:rsidRPr="004E2A71">
        <w:rPr>
          <w:rFonts w:ascii="Arial" w:hAnsi="Arial" w:cs="Arial"/>
          <w:sz w:val="23"/>
          <w:szCs w:val="23"/>
        </w:rPr>
        <w:t xml:space="preserve"> risk managemen</w:t>
      </w:r>
      <w:r w:rsidR="00E51369" w:rsidRPr="004E2A71">
        <w:rPr>
          <w:rFonts w:ascii="Arial" w:hAnsi="Arial" w:cs="Arial"/>
          <w:sz w:val="23"/>
          <w:szCs w:val="23"/>
        </w:rPr>
        <w:t>t;</w:t>
      </w:r>
      <w:r w:rsidRPr="004E2A71">
        <w:rPr>
          <w:rFonts w:ascii="Arial" w:hAnsi="Arial" w:cs="Arial"/>
          <w:sz w:val="23"/>
          <w:szCs w:val="23"/>
        </w:rPr>
        <w:t xml:space="preserve"> and hiring and delegating authority to the President and CEO.</w:t>
      </w:r>
    </w:p>
    <w:p w14:paraId="6A68FCD8" w14:textId="77777777" w:rsidR="00806F46" w:rsidRPr="004E2A71" w:rsidRDefault="00806F46" w:rsidP="002D44C5">
      <w:pPr>
        <w:pStyle w:val="ListParagraph"/>
        <w:ind w:left="426" w:firstLine="0"/>
        <w:rPr>
          <w:rFonts w:ascii="Arial" w:hAnsi="Arial" w:cs="Arial"/>
          <w:sz w:val="23"/>
          <w:szCs w:val="23"/>
        </w:rPr>
      </w:pPr>
    </w:p>
    <w:p w14:paraId="58B8C907" w14:textId="290C4D2A" w:rsidR="00806F46" w:rsidRPr="004E2A71" w:rsidRDefault="00806F46" w:rsidP="002D44C5">
      <w:pPr>
        <w:widowControl/>
        <w:autoSpaceDE/>
        <w:autoSpaceDN/>
        <w:ind w:left="426"/>
        <w:contextualSpacing/>
        <w:rPr>
          <w:rFonts w:ascii="Arial" w:hAnsi="Arial" w:cs="Arial"/>
          <w:color w:val="4F81BD" w:themeColor="accent1"/>
          <w:sz w:val="23"/>
          <w:szCs w:val="23"/>
        </w:rPr>
      </w:pPr>
      <w:r w:rsidRPr="004E2A71">
        <w:rPr>
          <w:rFonts w:ascii="Arial" w:hAnsi="Arial" w:cs="Arial"/>
          <w:color w:val="4F81BD" w:themeColor="accent1"/>
          <w:sz w:val="23"/>
          <w:szCs w:val="23"/>
        </w:rPr>
        <w:t>Committees</w:t>
      </w:r>
    </w:p>
    <w:p w14:paraId="57F91ACD" w14:textId="77777777" w:rsidR="00FE674C" w:rsidRPr="004E2A71" w:rsidRDefault="00FE674C" w:rsidP="002D44C5">
      <w:pPr>
        <w:pStyle w:val="ListParagraph"/>
        <w:widowControl/>
        <w:autoSpaceDE/>
        <w:autoSpaceDN/>
        <w:ind w:left="426" w:firstLine="0"/>
        <w:contextualSpacing/>
        <w:jc w:val="both"/>
        <w:rPr>
          <w:rFonts w:ascii="Arial" w:hAnsi="Arial" w:cs="Arial"/>
          <w:color w:val="4F81BD" w:themeColor="accent1"/>
          <w:sz w:val="23"/>
          <w:szCs w:val="23"/>
        </w:rPr>
      </w:pPr>
    </w:p>
    <w:p w14:paraId="4404F439" w14:textId="3D7A013B" w:rsidR="00806F46" w:rsidRPr="004E2A71" w:rsidRDefault="00806F46" w:rsidP="002D44C5">
      <w:pPr>
        <w:pStyle w:val="ListParagraph"/>
        <w:ind w:left="426" w:firstLine="0"/>
        <w:jc w:val="both"/>
        <w:rPr>
          <w:rFonts w:ascii="Arial" w:hAnsi="Arial" w:cs="Arial"/>
          <w:sz w:val="23"/>
          <w:szCs w:val="23"/>
        </w:rPr>
      </w:pPr>
      <w:r w:rsidRPr="004E2A71">
        <w:rPr>
          <w:rFonts w:ascii="Arial" w:hAnsi="Arial" w:cs="Arial"/>
          <w:sz w:val="23"/>
          <w:szCs w:val="23"/>
        </w:rPr>
        <w:t xml:space="preserve">The Board has established </w:t>
      </w:r>
      <w:r w:rsidR="00E51369" w:rsidRPr="004E2A71">
        <w:rPr>
          <w:rFonts w:ascii="Arial" w:hAnsi="Arial" w:cs="Arial"/>
          <w:sz w:val="23"/>
          <w:szCs w:val="23"/>
        </w:rPr>
        <w:t>three</w:t>
      </w:r>
      <w:r w:rsidRPr="004E2A71">
        <w:rPr>
          <w:rFonts w:ascii="Arial" w:hAnsi="Arial" w:cs="Arial"/>
          <w:sz w:val="23"/>
          <w:szCs w:val="23"/>
        </w:rPr>
        <w:t xml:space="preserve"> standing committees:</w:t>
      </w:r>
    </w:p>
    <w:p w14:paraId="0D1A1104" w14:textId="77777777" w:rsidR="00806F46" w:rsidRPr="004E2A71" w:rsidRDefault="00806F46" w:rsidP="002D44C5">
      <w:pPr>
        <w:pStyle w:val="ListParagraph"/>
        <w:widowControl/>
        <w:numPr>
          <w:ilvl w:val="0"/>
          <w:numId w:val="23"/>
        </w:numPr>
        <w:autoSpaceDE/>
        <w:autoSpaceDN/>
        <w:contextualSpacing/>
        <w:jc w:val="both"/>
        <w:rPr>
          <w:rFonts w:ascii="Arial" w:hAnsi="Arial" w:cs="Arial"/>
          <w:sz w:val="23"/>
          <w:szCs w:val="23"/>
        </w:rPr>
      </w:pPr>
      <w:r w:rsidRPr="004E2A71">
        <w:rPr>
          <w:rFonts w:ascii="Arial" w:hAnsi="Arial" w:cs="Arial"/>
          <w:sz w:val="23"/>
          <w:szCs w:val="23"/>
        </w:rPr>
        <w:t>Governance and Human Resources Committee</w:t>
      </w:r>
    </w:p>
    <w:p w14:paraId="211D5C71" w14:textId="77777777" w:rsidR="00806F46" w:rsidRPr="004E2A71" w:rsidRDefault="00806F46" w:rsidP="002D44C5">
      <w:pPr>
        <w:pStyle w:val="ListParagraph"/>
        <w:widowControl/>
        <w:numPr>
          <w:ilvl w:val="0"/>
          <w:numId w:val="23"/>
        </w:numPr>
        <w:autoSpaceDE/>
        <w:autoSpaceDN/>
        <w:contextualSpacing/>
        <w:jc w:val="both"/>
        <w:rPr>
          <w:rFonts w:ascii="Arial" w:hAnsi="Arial" w:cs="Arial"/>
          <w:sz w:val="23"/>
          <w:szCs w:val="23"/>
        </w:rPr>
      </w:pPr>
      <w:r w:rsidRPr="004E2A71">
        <w:rPr>
          <w:rFonts w:ascii="Arial" w:hAnsi="Arial" w:cs="Arial"/>
          <w:sz w:val="23"/>
          <w:szCs w:val="23"/>
        </w:rPr>
        <w:t>Finance and Audit</w:t>
      </w:r>
    </w:p>
    <w:p w14:paraId="7E702D3E" w14:textId="77777777" w:rsidR="00806F46" w:rsidRPr="004E2A71" w:rsidRDefault="00806F46" w:rsidP="002D44C5">
      <w:pPr>
        <w:pStyle w:val="ListParagraph"/>
        <w:widowControl/>
        <w:numPr>
          <w:ilvl w:val="0"/>
          <w:numId w:val="23"/>
        </w:numPr>
        <w:autoSpaceDE/>
        <w:autoSpaceDN/>
        <w:contextualSpacing/>
        <w:jc w:val="both"/>
        <w:rPr>
          <w:rFonts w:ascii="Arial" w:hAnsi="Arial" w:cs="Arial"/>
          <w:sz w:val="23"/>
          <w:szCs w:val="23"/>
        </w:rPr>
      </w:pPr>
      <w:r w:rsidRPr="004E2A71">
        <w:rPr>
          <w:rFonts w:ascii="Arial" w:hAnsi="Arial" w:cs="Arial"/>
          <w:sz w:val="23"/>
          <w:szCs w:val="23"/>
        </w:rPr>
        <w:t>Customer Council Committee</w:t>
      </w:r>
    </w:p>
    <w:p w14:paraId="3084ADB1" w14:textId="77777777" w:rsidR="00806F46" w:rsidRPr="004E2A71" w:rsidRDefault="00806F46" w:rsidP="002D44C5">
      <w:pPr>
        <w:ind w:left="1440"/>
        <w:jc w:val="both"/>
        <w:rPr>
          <w:rFonts w:ascii="Arial" w:hAnsi="Arial" w:cs="Arial"/>
          <w:sz w:val="23"/>
          <w:szCs w:val="23"/>
        </w:rPr>
      </w:pPr>
    </w:p>
    <w:p w14:paraId="6D08370A" w14:textId="27D66238" w:rsidR="00806F46" w:rsidRPr="004E2A71" w:rsidRDefault="00806F46" w:rsidP="002D44C5">
      <w:pPr>
        <w:ind w:left="426"/>
        <w:jc w:val="both"/>
        <w:rPr>
          <w:rFonts w:ascii="Arial" w:hAnsi="Arial" w:cs="Arial"/>
          <w:sz w:val="23"/>
          <w:szCs w:val="23"/>
        </w:rPr>
      </w:pPr>
      <w:r w:rsidRPr="004E2A71">
        <w:rPr>
          <w:rFonts w:ascii="Arial" w:hAnsi="Arial" w:cs="Arial"/>
          <w:sz w:val="23"/>
          <w:szCs w:val="23"/>
        </w:rPr>
        <w:t xml:space="preserve">The Board currently has </w:t>
      </w:r>
      <w:r w:rsidR="001A7CD6" w:rsidRPr="004E2A71">
        <w:rPr>
          <w:rFonts w:ascii="Arial" w:hAnsi="Arial" w:cs="Arial"/>
          <w:sz w:val="23"/>
          <w:szCs w:val="23"/>
        </w:rPr>
        <w:t>one</w:t>
      </w:r>
      <w:r w:rsidRPr="004E2A71">
        <w:rPr>
          <w:rFonts w:ascii="Arial" w:hAnsi="Arial" w:cs="Arial"/>
          <w:sz w:val="23"/>
          <w:szCs w:val="23"/>
        </w:rPr>
        <w:t xml:space="preserve"> short-term Steering Committee with representation from the Board:</w:t>
      </w:r>
    </w:p>
    <w:p w14:paraId="49A1695A" w14:textId="77777777" w:rsidR="00806F46" w:rsidRPr="004E2A71" w:rsidRDefault="00806F46" w:rsidP="00552812">
      <w:pPr>
        <w:pStyle w:val="ListParagraph"/>
        <w:widowControl/>
        <w:numPr>
          <w:ilvl w:val="0"/>
          <w:numId w:val="23"/>
        </w:numPr>
        <w:autoSpaceDE/>
        <w:autoSpaceDN/>
        <w:contextualSpacing/>
        <w:jc w:val="both"/>
        <w:rPr>
          <w:rFonts w:ascii="Arial" w:hAnsi="Arial" w:cs="Arial"/>
          <w:sz w:val="23"/>
          <w:szCs w:val="23"/>
        </w:rPr>
      </w:pPr>
      <w:r w:rsidRPr="004E2A71">
        <w:rPr>
          <w:rFonts w:ascii="Arial" w:hAnsi="Arial" w:cs="Arial"/>
          <w:sz w:val="23"/>
          <w:szCs w:val="23"/>
        </w:rPr>
        <w:t>Technology Steering Committee</w:t>
      </w:r>
    </w:p>
    <w:p w14:paraId="50537371" w14:textId="77777777" w:rsidR="00806F46" w:rsidRPr="004E2A71" w:rsidRDefault="00806F46" w:rsidP="002D44C5">
      <w:pPr>
        <w:ind w:left="426"/>
        <w:jc w:val="both"/>
        <w:rPr>
          <w:rFonts w:ascii="Arial" w:hAnsi="Arial" w:cs="Arial"/>
          <w:sz w:val="23"/>
          <w:szCs w:val="23"/>
        </w:rPr>
      </w:pPr>
    </w:p>
    <w:p w14:paraId="2C809669" w14:textId="7A5A9FA0" w:rsidR="00806F46" w:rsidRPr="004E2A71" w:rsidRDefault="00806F46" w:rsidP="002D44C5">
      <w:pPr>
        <w:ind w:left="426"/>
        <w:jc w:val="both"/>
        <w:rPr>
          <w:rFonts w:ascii="Arial" w:hAnsi="Arial" w:cs="Arial"/>
          <w:sz w:val="23"/>
          <w:szCs w:val="23"/>
        </w:rPr>
      </w:pPr>
      <w:r w:rsidRPr="004E2A71">
        <w:rPr>
          <w:rFonts w:ascii="Arial" w:hAnsi="Arial" w:cs="Arial"/>
          <w:sz w:val="23"/>
          <w:szCs w:val="23"/>
        </w:rPr>
        <w:t>Each committee has an assigned Terms of Reference to assist the Board to carry out its mandate.</w:t>
      </w:r>
    </w:p>
    <w:p w14:paraId="01AAB863" w14:textId="0D7059CD" w:rsidR="009258F0" w:rsidRPr="004E2A71" w:rsidRDefault="009258F0" w:rsidP="002D44C5">
      <w:pPr>
        <w:ind w:left="426"/>
        <w:rPr>
          <w:rFonts w:ascii="Arial" w:hAnsi="Arial" w:cs="Arial"/>
          <w:sz w:val="23"/>
          <w:szCs w:val="23"/>
        </w:rPr>
      </w:pPr>
    </w:p>
    <w:p w14:paraId="54C8EDCA" w14:textId="1513EBE7" w:rsidR="009258F0" w:rsidRPr="004E2A71" w:rsidRDefault="009258F0" w:rsidP="002D44C5">
      <w:pPr>
        <w:ind w:left="426"/>
        <w:rPr>
          <w:rFonts w:ascii="Arial" w:hAnsi="Arial" w:cs="Arial"/>
          <w:sz w:val="23"/>
          <w:szCs w:val="23"/>
        </w:rPr>
      </w:pPr>
    </w:p>
    <w:p w14:paraId="665D761F" w14:textId="77777777" w:rsidR="00C57B44" w:rsidRPr="004E2A71" w:rsidRDefault="00C57B44" w:rsidP="00552812">
      <w:pPr>
        <w:rPr>
          <w:rFonts w:ascii="Arial" w:hAnsi="Arial" w:cs="Arial"/>
          <w:b/>
          <w:bCs/>
          <w:color w:val="4F81BD" w:themeColor="accent1"/>
          <w:sz w:val="23"/>
          <w:szCs w:val="23"/>
        </w:rPr>
      </w:pPr>
      <w:r w:rsidRPr="004E2A71">
        <w:rPr>
          <w:rFonts w:ascii="Arial" w:hAnsi="Arial" w:cs="Arial"/>
          <w:b/>
          <w:bCs/>
          <w:color w:val="4F81BD" w:themeColor="accent1"/>
          <w:sz w:val="23"/>
          <w:szCs w:val="23"/>
        </w:rPr>
        <w:t xml:space="preserve">THE DIRECTOR OPPORTUNITY </w:t>
      </w:r>
    </w:p>
    <w:p w14:paraId="2A897CCC" w14:textId="77777777" w:rsidR="00C57B44" w:rsidRPr="004E2A71" w:rsidRDefault="00C57B44" w:rsidP="002D44C5">
      <w:pPr>
        <w:ind w:left="426"/>
        <w:rPr>
          <w:rFonts w:ascii="Arial" w:hAnsi="Arial" w:cs="Arial"/>
          <w:color w:val="FF0000"/>
          <w:sz w:val="23"/>
          <w:szCs w:val="23"/>
        </w:rPr>
      </w:pPr>
    </w:p>
    <w:p w14:paraId="77856969" w14:textId="026243CB" w:rsidR="00C57B44" w:rsidRPr="004E2A71" w:rsidRDefault="00C57B44" w:rsidP="002D44C5">
      <w:pPr>
        <w:ind w:left="426"/>
        <w:jc w:val="both"/>
        <w:rPr>
          <w:rFonts w:ascii="Arial" w:hAnsi="Arial" w:cs="Arial"/>
          <w:b/>
          <w:sz w:val="23"/>
          <w:szCs w:val="23"/>
        </w:rPr>
      </w:pPr>
      <w:r w:rsidRPr="004E2A71">
        <w:rPr>
          <w:rFonts w:ascii="Arial" w:hAnsi="Arial" w:cs="Arial"/>
          <w:sz w:val="23"/>
          <w:szCs w:val="23"/>
        </w:rPr>
        <w:t xml:space="preserve">We are currently looking to fill </w:t>
      </w:r>
      <w:r w:rsidR="005D5E50">
        <w:rPr>
          <w:rFonts w:ascii="Arial" w:hAnsi="Arial" w:cs="Arial"/>
          <w:sz w:val="23"/>
          <w:szCs w:val="23"/>
        </w:rPr>
        <w:t>up to</w:t>
      </w:r>
      <w:r w:rsidR="001A7CD6" w:rsidRPr="004E2A71">
        <w:rPr>
          <w:rFonts w:ascii="Arial" w:hAnsi="Arial" w:cs="Arial"/>
          <w:sz w:val="23"/>
          <w:szCs w:val="23"/>
        </w:rPr>
        <w:t xml:space="preserve"> </w:t>
      </w:r>
      <w:r w:rsidRPr="004E2A71">
        <w:rPr>
          <w:rFonts w:ascii="Arial" w:hAnsi="Arial" w:cs="Arial"/>
          <w:b/>
          <w:sz w:val="23"/>
          <w:szCs w:val="23"/>
        </w:rPr>
        <w:t>t</w:t>
      </w:r>
      <w:r w:rsidR="00B01156">
        <w:rPr>
          <w:rFonts w:ascii="Arial" w:hAnsi="Arial" w:cs="Arial"/>
          <w:b/>
          <w:sz w:val="23"/>
          <w:szCs w:val="23"/>
        </w:rPr>
        <w:t>hree</w:t>
      </w:r>
      <w:r w:rsidRPr="00E261AE">
        <w:rPr>
          <w:rFonts w:ascii="Arial" w:hAnsi="Arial" w:cs="Arial"/>
          <w:b/>
          <w:sz w:val="23"/>
          <w:szCs w:val="23"/>
        </w:rPr>
        <w:t xml:space="preserve"> positions</w:t>
      </w:r>
      <w:r w:rsidRPr="004E2A71">
        <w:rPr>
          <w:rFonts w:ascii="Arial" w:hAnsi="Arial" w:cs="Arial"/>
          <w:sz w:val="23"/>
          <w:szCs w:val="23"/>
        </w:rPr>
        <w:t xml:space="preserve"> on the </w:t>
      </w:r>
      <w:r w:rsidRPr="004E2A71">
        <w:rPr>
          <w:rFonts w:ascii="Arial" w:hAnsi="Arial" w:cs="Arial"/>
          <w:bCs/>
          <w:sz w:val="23"/>
          <w:szCs w:val="23"/>
        </w:rPr>
        <w:t>B</w:t>
      </w:r>
      <w:r w:rsidRPr="004E2A71">
        <w:rPr>
          <w:rFonts w:ascii="Arial" w:hAnsi="Arial" w:cs="Arial"/>
          <w:sz w:val="23"/>
          <w:szCs w:val="23"/>
        </w:rPr>
        <w:t>oard with an independent profile.</w:t>
      </w:r>
    </w:p>
    <w:p w14:paraId="5429D00A" w14:textId="77777777" w:rsidR="00C57B44" w:rsidRPr="004E2A71" w:rsidRDefault="00C57B44" w:rsidP="002D44C5">
      <w:pPr>
        <w:ind w:left="426"/>
        <w:jc w:val="both"/>
        <w:rPr>
          <w:rFonts w:ascii="Arial" w:hAnsi="Arial" w:cs="Arial"/>
          <w:b/>
          <w:sz w:val="23"/>
          <w:szCs w:val="23"/>
        </w:rPr>
      </w:pPr>
    </w:p>
    <w:p w14:paraId="631EE2E0" w14:textId="77777777" w:rsidR="00C57B44" w:rsidRPr="004E2A71" w:rsidRDefault="00C57B44" w:rsidP="002D44C5">
      <w:pPr>
        <w:spacing w:after="200" w:line="276" w:lineRule="auto"/>
        <w:ind w:left="426"/>
        <w:jc w:val="both"/>
        <w:rPr>
          <w:rFonts w:ascii="Arial" w:eastAsiaTheme="minorHAnsi" w:hAnsi="Arial" w:cs="Arial"/>
          <w:b/>
          <w:sz w:val="23"/>
          <w:szCs w:val="23"/>
          <w:lang w:val="en-CA"/>
        </w:rPr>
      </w:pPr>
      <w:r w:rsidRPr="004E2A71">
        <w:rPr>
          <w:rFonts w:ascii="Arial" w:eastAsiaTheme="minorHAnsi" w:hAnsi="Arial" w:cs="Arial"/>
          <w:sz w:val="23"/>
          <w:szCs w:val="23"/>
          <w:lang w:val="en-CA"/>
        </w:rPr>
        <w:t>An Independent Director means an individual that:</w:t>
      </w:r>
    </w:p>
    <w:p w14:paraId="32F2A403" w14:textId="3839E007" w:rsidR="00C57B44" w:rsidRPr="004E2A71" w:rsidRDefault="00C57B44" w:rsidP="002D44C5">
      <w:pPr>
        <w:pStyle w:val="ListParagraph"/>
        <w:widowControl/>
        <w:numPr>
          <w:ilvl w:val="0"/>
          <w:numId w:val="24"/>
        </w:numPr>
        <w:autoSpaceDE/>
        <w:spacing w:after="200" w:line="276" w:lineRule="auto"/>
        <w:contextualSpacing/>
        <w:jc w:val="both"/>
        <w:rPr>
          <w:rFonts w:ascii="Arial" w:eastAsiaTheme="minorHAnsi" w:hAnsi="Arial" w:cs="Arial"/>
          <w:b/>
          <w:sz w:val="23"/>
          <w:szCs w:val="23"/>
          <w:lang w:val="en-CA"/>
        </w:rPr>
      </w:pPr>
      <w:r w:rsidRPr="004E2A71">
        <w:rPr>
          <w:rFonts w:ascii="Arial" w:eastAsiaTheme="minorHAnsi" w:hAnsi="Arial" w:cs="Arial"/>
          <w:sz w:val="23"/>
          <w:szCs w:val="23"/>
          <w:lang w:val="en-CA"/>
        </w:rPr>
        <w:t>has no direct or indirect material relationship with OECM (</w:t>
      </w:r>
      <w:r w:rsidR="00552812" w:rsidRPr="004E2A71">
        <w:rPr>
          <w:rFonts w:ascii="Arial" w:eastAsiaTheme="minorHAnsi" w:hAnsi="Arial" w:cs="Arial"/>
          <w:sz w:val="23"/>
          <w:szCs w:val="23"/>
          <w:lang w:val="en-CA"/>
        </w:rPr>
        <w:t>i.e.,</w:t>
      </w:r>
      <w:r w:rsidRPr="004E2A71">
        <w:rPr>
          <w:rFonts w:ascii="Arial" w:eastAsiaTheme="minorHAnsi" w:hAnsi="Arial" w:cs="Arial"/>
          <w:sz w:val="23"/>
          <w:szCs w:val="23"/>
          <w:lang w:val="en-CA"/>
        </w:rPr>
        <w:t xml:space="preserve"> is not a funder, customer, vendor, or employee of OECM)</w:t>
      </w:r>
    </w:p>
    <w:p w14:paraId="218ACB80" w14:textId="36AE6578" w:rsidR="00C57B44" w:rsidRPr="004E2A71" w:rsidRDefault="00C57B44" w:rsidP="002D44C5">
      <w:pPr>
        <w:pStyle w:val="ListParagraph"/>
        <w:widowControl/>
        <w:numPr>
          <w:ilvl w:val="0"/>
          <w:numId w:val="24"/>
        </w:numPr>
        <w:autoSpaceDE/>
        <w:spacing w:after="200" w:line="276" w:lineRule="auto"/>
        <w:contextualSpacing/>
        <w:jc w:val="both"/>
        <w:rPr>
          <w:rFonts w:ascii="Arial" w:eastAsiaTheme="minorHAnsi" w:hAnsi="Arial" w:cs="Arial"/>
          <w:b/>
          <w:sz w:val="23"/>
          <w:szCs w:val="23"/>
          <w:lang w:val="en-CA"/>
        </w:rPr>
      </w:pPr>
      <w:proofErr w:type="gramStart"/>
      <w:r w:rsidRPr="004E2A71">
        <w:rPr>
          <w:rFonts w:ascii="Arial" w:eastAsiaTheme="minorHAnsi" w:hAnsi="Arial" w:cs="Arial"/>
          <w:sz w:val="23"/>
          <w:szCs w:val="23"/>
          <w:lang w:val="en-CA"/>
        </w:rPr>
        <w:t>is able to</w:t>
      </w:r>
      <w:proofErr w:type="gramEnd"/>
      <w:r w:rsidRPr="004E2A71">
        <w:rPr>
          <w:rFonts w:ascii="Arial" w:eastAsiaTheme="minorHAnsi" w:hAnsi="Arial" w:cs="Arial"/>
          <w:sz w:val="23"/>
          <w:szCs w:val="23"/>
          <w:lang w:val="en-CA"/>
        </w:rPr>
        <w:t xml:space="preserve"> serve without any pre-existing conflict of interest / duty to another organization</w:t>
      </w:r>
      <w:r w:rsidR="00552812" w:rsidRPr="004E2A71">
        <w:rPr>
          <w:rFonts w:ascii="Arial" w:eastAsiaTheme="minorHAnsi" w:hAnsi="Arial" w:cs="Arial"/>
          <w:sz w:val="23"/>
          <w:szCs w:val="23"/>
          <w:lang w:val="en-CA"/>
        </w:rPr>
        <w:t>. All candidates must disclose whether they are a family member of a current OECM employee or Board Member.</w:t>
      </w:r>
    </w:p>
    <w:p w14:paraId="55A7F9D7" w14:textId="77777777" w:rsidR="00C57B44" w:rsidRPr="004E2A71" w:rsidRDefault="00C57B44" w:rsidP="002D44C5">
      <w:pPr>
        <w:spacing w:after="200" w:line="276" w:lineRule="auto"/>
        <w:ind w:left="426"/>
        <w:jc w:val="both"/>
        <w:rPr>
          <w:rFonts w:ascii="Arial" w:eastAsiaTheme="minorHAnsi" w:hAnsi="Arial" w:cstheme="minorBidi"/>
          <w:b/>
          <w:sz w:val="23"/>
          <w:szCs w:val="23"/>
          <w:lang w:val="en-CA"/>
        </w:rPr>
      </w:pPr>
      <w:r w:rsidRPr="004E2A71">
        <w:rPr>
          <w:rFonts w:ascii="Arial" w:eastAsiaTheme="minorHAnsi" w:hAnsi="Arial" w:cstheme="minorBidi"/>
          <w:sz w:val="23"/>
          <w:szCs w:val="23"/>
          <w:lang w:val="en-CA"/>
        </w:rPr>
        <w:t xml:space="preserve">To ensure the Board has a reasonable balance of diversity and fresh perspectives, we are also seeking candidates who demonstrate </w:t>
      </w:r>
      <w:r w:rsidRPr="004E2A71">
        <w:rPr>
          <w:rFonts w:ascii="Arial" w:eastAsiaTheme="minorHAnsi" w:hAnsi="Arial" w:cstheme="minorBidi"/>
          <w:b/>
          <w:sz w:val="23"/>
          <w:szCs w:val="23"/>
          <w:lang w:val="en-CA"/>
        </w:rPr>
        <w:t>“advanced” to “expert”</w:t>
      </w:r>
      <w:r w:rsidRPr="004E2A71">
        <w:rPr>
          <w:rFonts w:ascii="Arial" w:eastAsiaTheme="minorHAnsi" w:hAnsi="Arial" w:cstheme="minorBidi"/>
          <w:sz w:val="23"/>
          <w:szCs w:val="23"/>
          <w:lang w:val="en-CA"/>
        </w:rPr>
        <w:t xml:space="preserve"> knowledge in one or more of the following areas:</w:t>
      </w:r>
    </w:p>
    <w:p w14:paraId="74B935C3" w14:textId="77777777" w:rsidR="003C0B9B" w:rsidRPr="003C0B9B" w:rsidRDefault="003C0B9B" w:rsidP="00F24A7C">
      <w:pPr>
        <w:pStyle w:val="ListParagraph"/>
        <w:widowControl/>
        <w:numPr>
          <w:ilvl w:val="0"/>
          <w:numId w:val="31"/>
        </w:numPr>
        <w:autoSpaceDE/>
        <w:autoSpaceDN/>
        <w:spacing w:line="280" w:lineRule="atLeast"/>
        <w:contextualSpacing/>
        <w:rPr>
          <w:rFonts w:ascii="Arial" w:eastAsia="Times New Roman" w:hAnsi="Arial" w:cs="Arial"/>
          <w:bCs/>
        </w:rPr>
      </w:pPr>
      <w:r w:rsidRPr="003C0B9B">
        <w:rPr>
          <w:rFonts w:ascii="Arial" w:eastAsia="Times New Roman" w:hAnsi="Arial" w:cs="Arial"/>
          <w:bCs/>
        </w:rPr>
        <w:lastRenderedPageBreak/>
        <w:t>Cybersecurity</w:t>
      </w:r>
    </w:p>
    <w:p w14:paraId="005062AB" w14:textId="77777777" w:rsidR="003C0B9B" w:rsidRPr="003C0B9B" w:rsidRDefault="003C0B9B" w:rsidP="00F24A7C">
      <w:pPr>
        <w:pStyle w:val="ListParagraph"/>
        <w:widowControl/>
        <w:numPr>
          <w:ilvl w:val="0"/>
          <w:numId w:val="31"/>
        </w:numPr>
        <w:autoSpaceDE/>
        <w:autoSpaceDN/>
        <w:spacing w:line="280" w:lineRule="atLeast"/>
        <w:contextualSpacing/>
        <w:rPr>
          <w:rFonts w:ascii="Arial" w:eastAsia="Times New Roman" w:hAnsi="Arial" w:cs="Arial"/>
          <w:bCs/>
        </w:rPr>
      </w:pPr>
      <w:r w:rsidRPr="003C0B9B">
        <w:rPr>
          <w:rFonts w:ascii="Arial" w:eastAsia="Times New Roman" w:hAnsi="Arial" w:cs="Arial"/>
          <w:bCs/>
        </w:rPr>
        <w:t>Corporate Governance</w:t>
      </w:r>
    </w:p>
    <w:p w14:paraId="26E5F218" w14:textId="77777777" w:rsidR="003C0B9B" w:rsidRPr="003C0B9B" w:rsidRDefault="003C0B9B" w:rsidP="00F24A7C">
      <w:pPr>
        <w:pStyle w:val="ListParagraph"/>
        <w:widowControl/>
        <w:numPr>
          <w:ilvl w:val="0"/>
          <w:numId w:val="31"/>
        </w:numPr>
        <w:autoSpaceDE/>
        <w:autoSpaceDN/>
        <w:spacing w:line="280" w:lineRule="atLeast"/>
        <w:contextualSpacing/>
        <w:rPr>
          <w:rFonts w:ascii="Arial" w:eastAsia="Times New Roman" w:hAnsi="Arial" w:cs="Arial"/>
          <w:bCs/>
        </w:rPr>
      </w:pPr>
      <w:r w:rsidRPr="003C0B9B">
        <w:rPr>
          <w:rFonts w:ascii="Arial" w:eastAsia="Times New Roman" w:hAnsi="Arial" w:cs="Arial"/>
          <w:bCs/>
        </w:rPr>
        <w:t xml:space="preserve">Government Relations / Advocacy </w:t>
      </w:r>
    </w:p>
    <w:p w14:paraId="0C4799C5" w14:textId="77777777" w:rsidR="002D44C5" w:rsidRPr="004E2A71" w:rsidRDefault="002D44C5" w:rsidP="002D44C5">
      <w:pPr>
        <w:ind w:left="426"/>
        <w:rPr>
          <w:rFonts w:ascii="Arial" w:hAnsi="Arial" w:cs="Arial"/>
          <w:b/>
          <w:bCs/>
          <w:color w:val="4F81BD" w:themeColor="accent1"/>
          <w:sz w:val="23"/>
          <w:szCs w:val="23"/>
        </w:rPr>
      </w:pPr>
    </w:p>
    <w:p w14:paraId="7A0AD760" w14:textId="77C644BA" w:rsidR="00806F46" w:rsidRPr="004E2A71" w:rsidRDefault="00806F46" w:rsidP="002D44C5">
      <w:pPr>
        <w:rPr>
          <w:rFonts w:ascii="Arial" w:hAnsi="Arial" w:cs="Arial"/>
          <w:b/>
          <w:bCs/>
          <w:color w:val="4F81BD" w:themeColor="accent1"/>
          <w:sz w:val="23"/>
          <w:szCs w:val="23"/>
        </w:rPr>
      </w:pPr>
      <w:r w:rsidRPr="004E2A71">
        <w:rPr>
          <w:rFonts w:ascii="Arial" w:hAnsi="Arial" w:cs="Arial"/>
          <w:b/>
          <w:bCs/>
          <w:color w:val="4F81BD" w:themeColor="accent1"/>
          <w:sz w:val="23"/>
          <w:szCs w:val="23"/>
        </w:rPr>
        <w:t>MEETINGS AND TIME COMMITMENT</w:t>
      </w:r>
    </w:p>
    <w:p w14:paraId="0CF56CB3" w14:textId="77777777" w:rsidR="00806F46" w:rsidRPr="004E2A71" w:rsidRDefault="00806F46" w:rsidP="002D44C5">
      <w:pPr>
        <w:ind w:left="426"/>
        <w:rPr>
          <w:rFonts w:ascii="Arial" w:hAnsi="Arial" w:cs="Arial"/>
          <w:color w:val="4F81BD" w:themeColor="accent1"/>
          <w:sz w:val="23"/>
          <w:szCs w:val="23"/>
        </w:rPr>
      </w:pPr>
    </w:p>
    <w:p w14:paraId="161F1573" w14:textId="4B86C50E" w:rsidR="003B1287" w:rsidRPr="004E2A71" w:rsidRDefault="00806F46" w:rsidP="006640E6">
      <w:pPr>
        <w:pStyle w:val="ListParagraph"/>
        <w:widowControl/>
        <w:numPr>
          <w:ilvl w:val="0"/>
          <w:numId w:val="21"/>
        </w:numPr>
        <w:autoSpaceDE/>
        <w:autoSpaceDN/>
        <w:contextualSpacing/>
        <w:jc w:val="both"/>
        <w:rPr>
          <w:rFonts w:ascii="Arial" w:hAnsi="Arial" w:cs="Arial"/>
          <w:sz w:val="23"/>
          <w:szCs w:val="23"/>
        </w:rPr>
      </w:pPr>
      <w:r w:rsidRPr="004E2A71">
        <w:rPr>
          <w:rFonts w:ascii="Arial" w:hAnsi="Arial" w:cs="Arial"/>
          <w:sz w:val="23"/>
          <w:szCs w:val="23"/>
        </w:rPr>
        <w:t xml:space="preserve">OECM’s Board meets four </w:t>
      </w:r>
      <w:r w:rsidR="00E51369" w:rsidRPr="004E2A71">
        <w:rPr>
          <w:rFonts w:ascii="Arial" w:hAnsi="Arial" w:cs="Arial"/>
          <w:sz w:val="23"/>
          <w:szCs w:val="23"/>
        </w:rPr>
        <w:t>ti</w:t>
      </w:r>
      <w:r w:rsidRPr="004E2A71">
        <w:rPr>
          <w:rFonts w:ascii="Arial" w:hAnsi="Arial" w:cs="Arial"/>
          <w:sz w:val="23"/>
          <w:szCs w:val="23"/>
        </w:rPr>
        <w:t>mes per year, with additional meetings on an as-needed basis. These meetings are typically 2</w:t>
      </w:r>
      <w:r w:rsidR="00E51369" w:rsidRPr="004E2A71">
        <w:rPr>
          <w:rFonts w:ascii="Arial" w:hAnsi="Arial" w:cs="Arial"/>
          <w:sz w:val="23"/>
          <w:szCs w:val="23"/>
        </w:rPr>
        <w:t xml:space="preserve"> - 3</w:t>
      </w:r>
      <w:r w:rsidRPr="004E2A71">
        <w:rPr>
          <w:rFonts w:ascii="Arial" w:hAnsi="Arial" w:cs="Arial"/>
          <w:sz w:val="23"/>
          <w:szCs w:val="23"/>
        </w:rPr>
        <w:t xml:space="preserve"> hours in length.  In addition, the Board holds a two-day retreat, with the inclusion of the senior leadership team, typically held in the spring each year.  This retreat is an opportunity for strategic review and </w:t>
      </w:r>
      <w:r w:rsidR="00844DEF" w:rsidRPr="004E2A71">
        <w:rPr>
          <w:rFonts w:ascii="Arial" w:hAnsi="Arial" w:cs="Arial"/>
          <w:sz w:val="23"/>
          <w:szCs w:val="23"/>
        </w:rPr>
        <w:t>B</w:t>
      </w:r>
      <w:r w:rsidRPr="004E2A71">
        <w:rPr>
          <w:rFonts w:ascii="Arial" w:hAnsi="Arial" w:cs="Arial"/>
          <w:sz w:val="23"/>
          <w:szCs w:val="23"/>
        </w:rPr>
        <w:t>oard education.  The A</w:t>
      </w:r>
      <w:r w:rsidR="00844DEF" w:rsidRPr="004E2A71">
        <w:rPr>
          <w:rFonts w:ascii="Arial" w:hAnsi="Arial" w:cs="Arial"/>
          <w:sz w:val="23"/>
          <w:szCs w:val="23"/>
        </w:rPr>
        <w:t xml:space="preserve">nnual </w:t>
      </w:r>
      <w:r w:rsidRPr="004E2A71">
        <w:rPr>
          <w:rFonts w:ascii="Arial" w:hAnsi="Arial" w:cs="Arial"/>
          <w:sz w:val="23"/>
          <w:szCs w:val="23"/>
        </w:rPr>
        <w:t>G</w:t>
      </w:r>
      <w:r w:rsidR="00844DEF" w:rsidRPr="004E2A71">
        <w:rPr>
          <w:rFonts w:ascii="Arial" w:hAnsi="Arial" w:cs="Arial"/>
          <w:sz w:val="23"/>
          <w:szCs w:val="23"/>
        </w:rPr>
        <w:t xml:space="preserve">eneral </w:t>
      </w:r>
      <w:r w:rsidRPr="004E2A71">
        <w:rPr>
          <w:rFonts w:ascii="Arial" w:hAnsi="Arial" w:cs="Arial"/>
          <w:sz w:val="23"/>
          <w:szCs w:val="23"/>
        </w:rPr>
        <w:t>M</w:t>
      </w:r>
      <w:r w:rsidR="00844DEF" w:rsidRPr="004E2A71">
        <w:rPr>
          <w:rFonts w:ascii="Arial" w:hAnsi="Arial" w:cs="Arial"/>
          <w:sz w:val="23"/>
          <w:szCs w:val="23"/>
        </w:rPr>
        <w:t>eeting</w:t>
      </w:r>
      <w:r w:rsidRPr="004E2A71">
        <w:rPr>
          <w:rFonts w:ascii="Arial" w:hAnsi="Arial" w:cs="Arial"/>
          <w:sz w:val="23"/>
          <w:szCs w:val="23"/>
        </w:rPr>
        <w:t xml:space="preserve"> is held </w:t>
      </w:r>
      <w:r w:rsidR="00FE674C" w:rsidRPr="004E2A71">
        <w:rPr>
          <w:rFonts w:ascii="Arial" w:hAnsi="Arial" w:cs="Arial"/>
          <w:sz w:val="23"/>
          <w:szCs w:val="23"/>
        </w:rPr>
        <w:t xml:space="preserve">at the end of May </w:t>
      </w:r>
      <w:r w:rsidRPr="004E2A71">
        <w:rPr>
          <w:rFonts w:ascii="Arial" w:hAnsi="Arial" w:cs="Arial"/>
          <w:sz w:val="23"/>
          <w:szCs w:val="23"/>
        </w:rPr>
        <w:t xml:space="preserve">concurrently with the last </w:t>
      </w:r>
      <w:r w:rsidR="00844DEF" w:rsidRPr="004E2A71">
        <w:rPr>
          <w:rFonts w:ascii="Arial" w:hAnsi="Arial" w:cs="Arial"/>
          <w:sz w:val="23"/>
          <w:szCs w:val="23"/>
        </w:rPr>
        <w:t>B</w:t>
      </w:r>
      <w:r w:rsidRPr="004E2A71">
        <w:rPr>
          <w:rFonts w:ascii="Arial" w:hAnsi="Arial" w:cs="Arial"/>
          <w:sz w:val="23"/>
          <w:szCs w:val="23"/>
        </w:rPr>
        <w:t>oard meeting of the term</w:t>
      </w:r>
      <w:r w:rsidR="000A237F" w:rsidRPr="004E2A71">
        <w:rPr>
          <w:rFonts w:ascii="Arial" w:hAnsi="Arial" w:cs="Arial"/>
          <w:sz w:val="23"/>
          <w:szCs w:val="23"/>
        </w:rPr>
        <w:t xml:space="preserve"> </w:t>
      </w:r>
      <w:r w:rsidRPr="004E2A71">
        <w:rPr>
          <w:rFonts w:ascii="Arial" w:hAnsi="Arial" w:cs="Arial"/>
          <w:sz w:val="23"/>
          <w:szCs w:val="23"/>
        </w:rPr>
        <w:t xml:space="preserve">and the first </w:t>
      </w:r>
      <w:r w:rsidR="00844DEF" w:rsidRPr="004E2A71">
        <w:rPr>
          <w:rFonts w:ascii="Arial" w:hAnsi="Arial" w:cs="Arial"/>
          <w:sz w:val="23"/>
          <w:szCs w:val="23"/>
        </w:rPr>
        <w:t>B</w:t>
      </w:r>
      <w:r w:rsidRPr="004E2A71">
        <w:rPr>
          <w:rFonts w:ascii="Arial" w:hAnsi="Arial" w:cs="Arial"/>
          <w:sz w:val="23"/>
          <w:szCs w:val="23"/>
        </w:rPr>
        <w:t xml:space="preserve">oard meeting of the new </w:t>
      </w:r>
      <w:r w:rsidR="000A237F" w:rsidRPr="004E2A71">
        <w:rPr>
          <w:rFonts w:ascii="Arial" w:hAnsi="Arial" w:cs="Arial"/>
          <w:sz w:val="23"/>
          <w:szCs w:val="23"/>
        </w:rPr>
        <w:t>term and</w:t>
      </w:r>
      <w:r w:rsidRPr="004E2A71">
        <w:rPr>
          <w:rFonts w:ascii="Arial" w:hAnsi="Arial" w:cs="Arial"/>
          <w:sz w:val="23"/>
          <w:szCs w:val="23"/>
        </w:rPr>
        <w:t xml:space="preserve"> is typically 3 hours</w:t>
      </w:r>
      <w:r w:rsidR="000A237F" w:rsidRPr="004E2A71">
        <w:rPr>
          <w:rFonts w:ascii="Arial" w:hAnsi="Arial" w:cs="Arial"/>
          <w:sz w:val="23"/>
          <w:szCs w:val="23"/>
        </w:rPr>
        <w:t xml:space="preserve"> in length</w:t>
      </w:r>
      <w:r w:rsidRPr="004E2A71">
        <w:rPr>
          <w:rFonts w:ascii="Arial" w:hAnsi="Arial" w:cs="Arial"/>
          <w:sz w:val="23"/>
          <w:szCs w:val="23"/>
        </w:rPr>
        <w:t>.</w:t>
      </w:r>
    </w:p>
    <w:p w14:paraId="6319769E" w14:textId="77777777" w:rsidR="003B1287" w:rsidRPr="004E2A71" w:rsidRDefault="003B1287" w:rsidP="006640E6">
      <w:pPr>
        <w:pStyle w:val="ListParagraph"/>
        <w:widowControl/>
        <w:autoSpaceDE/>
        <w:autoSpaceDN/>
        <w:ind w:left="720" w:firstLine="0"/>
        <w:contextualSpacing/>
        <w:jc w:val="both"/>
        <w:rPr>
          <w:rFonts w:ascii="Arial" w:hAnsi="Arial" w:cs="Arial"/>
          <w:sz w:val="23"/>
          <w:szCs w:val="23"/>
        </w:rPr>
      </w:pPr>
    </w:p>
    <w:p w14:paraId="29A8E61E" w14:textId="00A9806D" w:rsidR="003B1287" w:rsidRPr="004E2A71" w:rsidRDefault="00806F46" w:rsidP="006640E6">
      <w:pPr>
        <w:pStyle w:val="ListParagraph"/>
        <w:widowControl/>
        <w:numPr>
          <w:ilvl w:val="0"/>
          <w:numId w:val="21"/>
        </w:numPr>
        <w:autoSpaceDE/>
        <w:autoSpaceDN/>
        <w:contextualSpacing/>
        <w:jc w:val="both"/>
        <w:rPr>
          <w:rFonts w:ascii="Arial" w:hAnsi="Arial" w:cs="Arial"/>
          <w:sz w:val="23"/>
          <w:szCs w:val="23"/>
        </w:rPr>
      </w:pPr>
      <w:r w:rsidRPr="004E2A71">
        <w:rPr>
          <w:rFonts w:ascii="Arial" w:hAnsi="Arial" w:cs="Arial"/>
          <w:sz w:val="23"/>
          <w:szCs w:val="23"/>
        </w:rPr>
        <w:t>OECM’s Board of Directors</w:t>
      </w:r>
      <w:r w:rsidR="00653A66" w:rsidRPr="004E2A71">
        <w:rPr>
          <w:rFonts w:ascii="Arial" w:hAnsi="Arial" w:cs="Arial"/>
          <w:sz w:val="23"/>
          <w:szCs w:val="23"/>
        </w:rPr>
        <w:t xml:space="preserve"> </w:t>
      </w:r>
      <w:bookmarkStart w:id="1" w:name="_Hlk90288676"/>
      <w:bookmarkStart w:id="2" w:name="_Hlk59437900"/>
      <w:r w:rsidR="00653A66" w:rsidRPr="004E2A71">
        <w:rPr>
          <w:rFonts w:ascii="Arial" w:hAnsi="Arial" w:cs="Arial"/>
          <w:sz w:val="23"/>
          <w:szCs w:val="23"/>
        </w:rPr>
        <w:t xml:space="preserve">may be required to </w:t>
      </w:r>
      <w:bookmarkEnd w:id="1"/>
      <w:r w:rsidR="00653A66" w:rsidRPr="004E2A71">
        <w:rPr>
          <w:rFonts w:ascii="Arial" w:hAnsi="Arial" w:cs="Arial"/>
          <w:sz w:val="23"/>
          <w:szCs w:val="23"/>
        </w:rPr>
        <w:t xml:space="preserve">serve </w:t>
      </w:r>
      <w:bookmarkStart w:id="3" w:name="_Hlk90288699"/>
      <w:r w:rsidRPr="004E2A71">
        <w:rPr>
          <w:rFonts w:ascii="Arial" w:hAnsi="Arial" w:cs="Arial"/>
          <w:sz w:val="23"/>
          <w:szCs w:val="23"/>
        </w:rPr>
        <w:t xml:space="preserve">on </w:t>
      </w:r>
      <w:r w:rsidR="00653A66" w:rsidRPr="004E2A71">
        <w:rPr>
          <w:rFonts w:ascii="Arial" w:hAnsi="Arial" w:cs="Arial"/>
          <w:sz w:val="23"/>
          <w:szCs w:val="23"/>
        </w:rPr>
        <w:t>up to</w:t>
      </w:r>
      <w:r w:rsidRPr="004E2A71">
        <w:rPr>
          <w:rFonts w:ascii="Arial" w:hAnsi="Arial" w:cs="Arial"/>
          <w:sz w:val="23"/>
          <w:szCs w:val="23"/>
        </w:rPr>
        <w:t xml:space="preserve"> </w:t>
      </w:r>
      <w:r w:rsidR="00653A66" w:rsidRPr="004E2A71">
        <w:rPr>
          <w:rFonts w:ascii="Arial" w:hAnsi="Arial" w:cs="Arial"/>
          <w:sz w:val="23"/>
          <w:szCs w:val="23"/>
        </w:rPr>
        <w:t>two (2)</w:t>
      </w:r>
      <w:r w:rsidRPr="004E2A71">
        <w:rPr>
          <w:rFonts w:ascii="Arial" w:hAnsi="Arial" w:cs="Arial"/>
          <w:sz w:val="23"/>
          <w:szCs w:val="23"/>
        </w:rPr>
        <w:t xml:space="preserve"> </w:t>
      </w:r>
      <w:r w:rsidR="00EC56FB" w:rsidRPr="004E2A71">
        <w:rPr>
          <w:rFonts w:ascii="Arial" w:hAnsi="Arial" w:cs="Arial"/>
          <w:sz w:val="23"/>
          <w:szCs w:val="23"/>
        </w:rPr>
        <w:t>C</w:t>
      </w:r>
      <w:r w:rsidRPr="004E2A71">
        <w:rPr>
          <w:rFonts w:ascii="Arial" w:hAnsi="Arial" w:cs="Arial"/>
          <w:sz w:val="23"/>
          <w:szCs w:val="23"/>
        </w:rPr>
        <w:t>ommittees</w:t>
      </w:r>
      <w:bookmarkEnd w:id="2"/>
      <w:r w:rsidRPr="004E2A71">
        <w:rPr>
          <w:rFonts w:ascii="Arial" w:hAnsi="Arial" w:cs="Arial"/>
          <w:sz w:val="23"/>
          <w:szCs w:val="23"/>
        </w:rPr>
        <w:t xml:space="preserve">.  </w:t>
      </w:r>
      <w:bookmarkEnd w:id="3"/>
      <w:r w:rsidRPr="004E2A71">
        <w:rPr>
          <w:rFonts w:ascii="Arial" w:hAnsi="Arial" w:cs="Arial"/>
          <w:sz w:val="23"/>
          <w:szCs w:val="23"/>
        </w:rPr>
        <w:t xml:space="preserve">These </w:t>
      </w:r>
      <w:r w:rsidR="00EC56FB" w:rsidRPr="004E2A71">
        <w:rPr>
          <w:rFonts w:ascii="Arial" w:hAnsi="Arial" w:cs="Arial"/>
          <w:sz w:val="23"/>
          <w:szCs w:val="23"/>
        </w:rPr>
        <w:t>C</w:t>
      </w:r>
      <w:r w:rsidRPr="004E2A71">
        <w:rPr>
          <w:rFonts w:ascii="Arial" w:hAnsi="Arial" w:cs="Arial"/>
          <w:sz w:val="23"/>
          <w:szCs w:val="23"/>
        </w:rPr>
        <w:t>ommittees typically meet four times per year, with additional meetings on an as-needed basis.  These meetings are typically 2 hours in length.</w:t>
      </w:r>
    </w:p>
    <w:p w14:paraId="4F90D74D" w14:textId="77777777" w:rsidR="003B1287" w:rsidRPr="004E2A71" w:rsidRDefault="003B1287" w:rsidP="006640E6">
      <w:pPr>
        <w:pStyle w:val="ListParagraph"/>
        <w:jc w:val="both"/>
        <w:rPr>
          <w:rFonts w:ascii="Arial" w:hAnsi="Arial" w:cs="Arial"/>
          <w:sz w:val="23"/>
          <w:szCs w:val="23"/>
        </w:rPr>
      </w:pPr>
    </w:p>
    <w:p w14:paraId="2ECA34A5" w14:textId="77777777" w:rsidR="003B1287" w:rsidRPr="004E2A71" w:rsidRDefault="00806F46" w:rsidP="006640E6">
      <w:pPr>
        <w:pStyle w:val="ListParagraph"/>
        <w:widowControl/>
        <w:numPr>
          <w:ilvl w:val="0"/>
          <w:numId w:val="21"/>
        </w:numPr>
        <w:autoSpaceDE/>
        <w:autoSpaceDN/>
        <w:contextualSpacing/>
        <w:jc w:val="both"/>
        <w:rPr>
          <w:rFonts w:ascii="Arial" w:hAnsi="Arial" w:cs="Arial"/>
          <w:sz w:val="23"/>
          <w:szCs w:val="23"/>
        </w:rPr>
      </w:pPr>
      <w:r w:rsidRPr="004E2A71">
        <w:rPr>
          <w:rFonts w:ascii="Arial" w:hAnsi="Arial" w:cs="Arial"/>
          <w:sz w:val="23"/>
          <w:szCs w:val="23"/>
        </w:rPr>
        <w:t xml:space="preserve">Materials for all Board and Committee meetings are distributed by the Corporate Secretary in electronic format generally one week prior to the scheduled meeting. </w:t>
      </w:r>
    </w:p>
    <w:p w14:paraId="1E5274C9" w14:textId="77777777" w:rsidR="003B1287" w:rsidRPr="004E2A71" w:rsidRDefault="003B1287" w:rsidP="006640E6">
      <w:pPr>
        <w:pStyle w:val="ListParagraph"/>
        <w:jc w:val="both"/>
        <w:rPr>
          <w:rFonts w:ascii="Arial" w:hAnsi="Arial" w:cs="Arial"/>
          <w:sz w:val="23"/>
          <w:szCs w:val="23"/>
        </w:rPr>
      </w:pPr>
    </w:p>
    <w:p w14:paraId="3D85EEC3" w14:textId="77777777" w:rsidR="003B1287" w:rsidRPr="004E2A71" w:rsidRDefault="00806F46" w:rsidP="006640E6">
      <w:pPr>
        <w:pStyle w:val="ListParagraph"/>
        <w:widowControl/>
        <w:numPr>
          <w:ilvl w:val="0"/>
          <w:numId w:val="21"/>
        </w:numPr>
        <w:autoSpaceDE/>
        <w:autoSpaceDN/>
        <w:contextualSpacing/>
        <w:jc w:val="both"/>
        <w:rPr>
          <w:rFonts w:ascii="Arial" w:hAnsi="Arial" w:cs="Arial"/>
          <w:sz w:val="23"/>
          <w:szCs w:val="23"/>
        </w:rPr>
      </w:pPr>
      <w:r w:rsidRPr="004E2A71">
        <w:rPr>
          <w:rFonts w:ascii="Arial" w:hAnsi="Arial" w:cs="Arial"/>
          <w:sz w:val="23"/>
          <w:szCs w:val="23"/>
        </w:rPr>
        <w:t>Attendance at all Board and Committee meetings is monitored and reported to the Board annually.</w:t>
      </w:r>
    </w:p>
    <w:p w14:paraId="37114094" w14:textId="05CC5B47" w:rsidR="003B1287" w:rsidRPr="004E2A71" w:rsidRDefault="003B1287" w:rsidP="002D44C5">
      <w:pPr>
        <w:widowControl/>
        <w:autoSpaceDE/>
        <w:autoSpaceDN/>
        <w:contextualSpacing/>
        <w:jc w:val="both"/>
        <w:rPr>
          <w:rFonts w:ascii="Arial" w:hAnsi="Arial" w:cs="Arial"/>
          <w:sz w:val="23"/>
          <w:szCs w:val="23"/>
        </w:rPr>
      </w:pPr>
    </w:p>
    <w:p w14:paraId="49D4929D" w14:textId="029CDDD5" w:rsidR="003B1287" w:rsidRPr="004E2A71" w:rsidRDefault="00806F46" w:rsidP="006640E6">
      <w:pPr>
        <w:pStyle w:val="ListParagraph"/>
        <w:widowControl/>
        <w:numPr>
          <w:ilvl w:val="0"/>
          <w:numId w:val="21"/>
        </w:numPr>
        <w:autoSpaceDE/>
        <w:autoSpaceDN/>
        <w:contextualSpacing/>
        <w:jc w:val="both"/>
        <w:rPr>
          <w:rFonts w:ascii="Arial" w:hAnsi="Arial" w:cs="Arial"/>
          <w:sz w:val="23"/>
          <w:szCs w:val="23"/>
        </w:rPr>
      </w:pPr>
      <w:r w:rsidRPr="004E2A71">
        <w:rPr>
          <w:rFonts w:ascii="Arial" w:hAnsi="Arial" w:cs="Arial"/>
          <w:sz w:val="23"/>
          <w:szCs w:val="23"/>
        </w:rPr>
        <w:t xml:space="preserve">New Directors will also be expected to participate in an Orientation Program, which requires a </w:t>
      </w:r>
      <w:r w:rsidR="00C279E7" w:rsidRPr="004E2A71">
        <w:rPr>
          <w:rFonts w:ascii="Arial" w:hAnsi="Arial" w:cs="Arial"/>
          <w:sz w:val="23"/>
          <w:szCs w:val="23"/>
        </w:rPr>
        <w:t>one-day</w:t>
      </w:r>
      <w:r w:rsidRPr="004E2A71">
        <w:rPr>
          <w:rFonts w:ascii="Arial" w:hAnsi="Arial" w:cs="Arial"/>
          <w:sz w:val="23"/>
          <w:szCs w:val="23"/>
        </w:rPr>
        <w:t xml:space="preserve"> commitment.</w:t>
      </w:r>
    </w:p>
    <w:p w14:paraId="7B096793" w14:textId="77777777" w:rsidR="003B1287" w:rsidRPr="004E2A71" w:rsidRDefault="003B1287" w:rsidP="006640E6">
      <w:pPr>
        <w:pStyle w:val="ListParagraph"/>
        <w:jc w:val="both"/>
        <w:rPr>
          <w:rFonts w:ascii="Arial" w:hAnsi="Arial" w:cs="Arial"/>
          <w:sz w:val="23"/>
          <w:szCs w:val="23"/>
        </w:rPr>
      </w:pPr>
    </w:p>
    <w:p w14:paraId="4B314FE9" w14:textId="77777777" w:rsidR="003B1287" w:rsidRPr="004E2A71" w:rsidRDefault="00806F46" w:rsidP="006640E6">
      <w:pPr>
        <w:pStyle w:val="ListParagraph"/>
        <w:widowControl/>
        <w:numPr>
          <w:ilvl w:val="0"/>
          <w:numId w:val="21"/>
        </w:numPr>
        <w:autoSpaceDE/>
        <w:autoSpaceDN/>
        <w:contextualSpacing/>
        <w:jc w:val="both"/>
        <w:rPr>
          <w:rFonts w:ascii="Arial" w:hAnsi="Arial" w:cs="Arial"/>
          <w:sz w:val="23"/>
          <w:szCs w:val="23"/>
        </w:rPr>
      </w:pPr>
      <w:r w:rsidRPr="004E2A71">
        <w:rPr>
          <w:rFonts w:ascii="Arial" w:hAnsi="Arial" w:cs="Arial"/>
          <w:sz w:val="23"/>
          <w:szCs w:val="23"/>
        </w:rPr>
        <w:t>Annually, OECM hosts a two-day Education Sector Collaborative Event for customers.  Board members will be invited to participate, but participation is voluntary.</w:t>
      </w:r>
    </w:p>
    <w:p w14:paraId="3DD372D7" w14:textId="77777777" w:rsidR="003B1287" w:rsidRPr="004E2A71" w:rsidRDefault="003B1287" w:rsidP="006640E6">
      <w:pPr>
        <w:pStyle w:val="ListParagraph"/>
        <w:jc w:val="both"/>
        <w:rPr>
          <w:rFonts w:ascii="Arial" w:hAnsi="Arial" w:cs="Arial"/>
          <w:sz w:val="23"/>
          <w:szCs w:val="23"/>
        </w:rPr>
      </w:pPr>
    </w:p>
    <w:p w14:paraId="69948323" w14:textId="71013943" w:rsidR="00806F46" w:rsidRPr="004E2A71" w:rsidRDefault="00806F46" w:rsidP="006640E6">
      <w:pPr>
        <w:pStyle w:val="ListParagraph"/>
        <w:widowControl/>
        <w:numPr>
          <w:ilvl w:val="0"/>
          <w:numId w:val="21"/>
        </w:numPr>
        <w:autoSpaceDE/>
        <w:autoSpaceDN/>
        <w:contextualSpacing/>
        <w:jc w:val="both"/>
        <w:rPr>
          <w:rFonts w:ascii="Arial" w:hAnsi="Arial" w:cs="Arial"/>
          <w:sz w:val="23"/>
          <w:szCs w:val="23"/>
        </w:rPr>
      </w:pPr>
      <w:r w:rsidRPr="004E2A71">
        <w:rPr>
          <w:rFonts w:ascii="Arial" w:hAnsi="Arial" w:cs="Arial"/>
          <w:sz w:val="23"/>
          <w:szCs w:val="23"/>
        </w:rPr>
        <w:t>Meetings are usually held at OECM offices (Sheppard &amp; Victoria Park, Toronto, Ontario) and can be attended in person or via tele</w:t>
      </w:r>
      <w:r w:rsidR="00570C8C" w:rsidRPr="004E2A71">
        <w:rPr>
          <w:rFonts w:ascii="Arial" w:hAnsi="Arial" w:cs="Arial"/>
          <w:sz w:val="23"/>
          <w:szCs w:val="23"/>
        </w:rPr>
        <w:t xml:space="preserve"> </w:t>
      </w:r>
      <w:r w:rsidRPr="004E2A71">
        <w:rPr>
          <w:rFonts w:ascii="Arial" w:hAnsi="Arial" w:cs="Arial"/>
          <w:sz w:val="23"/>
          <w:szCs w:val="23"/>
        </w:rPr>
        <w:t>/</w:t>
      </w:r>
      <w:r w:rsidR="00570C8C" w:rsidRPr="004E2A71">
        <w:rPr>
          <w:rFonts w:ascii="Arial" w:hAnsi="Arial" w:cs="Arial"/>
          <w:sz w:val="23"/>
          <w:szCs w:val="23"/>
        </w:rPr>
        <w:t xml:space="preserve"> </w:t>
      </w:r>
      <w:r w:rsidRPr="004E2A71">
        <w:rPr>
          <w:rFonts w:ascii="Arial" w:hAnsi="Arial" w:cs="Arial"/>
          <w:sz w:val="23"/>
          <w:szCs w:val="23"/>
        </w:rPr>
        <w:t>video conference.</w:t>
      </w:r>
    </w:p>
    <w:p w14:paraId="219DBB45" w14:textId="77777777" w:rsidR="00844DEF" w:rsidRPr="004E2A71" w:rsidRDefault="00844DEF" w:rsidP="00806F46">
      <w:pPr>
        <w:rPr>
          <w:rFonts w:ascii="Arial" w:hAnsi="Arial" w:cs="Arial"/>
          <w:b/>
          <w:bCs/>
          <w:color w:val="4F81BD" w:themeColor="accent1"/>
          <w:sz w:val="23"/>
          <w:szCs w:val="23"/>
        </w:rPr>
      </w:pPr>
    </w:p>
    <w:p w14:paraId="4825E9E6" w14:textId="77777777" w:rsidR="003B1287" w:rsidRPr="004E2A71" w:rsidRDefault="003B1287" w:rsidP="00806F46">
      <w:pPr>
        <w:rPr>
          <w:rFonts w:ascii="Arial" w:hAnsi="Arial" w:cs="Arial"/>
          <w:b/>
          <w:bCs/>
          <w:color w:val="4F81BD" w:themeColor="accent1"/>
          <w:sz w:val="23"/>
          <w:szCs w:val="23"/>
        </w:rPr>
      </w:pPr>
    </w:p>
    <w:p w14:paraId="0177CE21" w14:textId="1FE2500E" w:rsidR="00806F46" w:rsidRPr="004E2A71" w:rsidRDefault="00806F46" w:rsidP="00806F46">
      <w:pPr>
        <w:rPr>
          <w:rFonts w:ascii="Arial" w:hAnsi="Arial" w:cs="Arial"/>
          <w:b/>
          <w:bCs/>
          <w:color w:val="4F81BD" w:themeColor="accent1"/>
          <w:sz w:val="23"/>
          <w:szCs w:val="23"/>
        </w:rPr>
      </w:pPr>
      <w:bookmarkStart w:id="4" w:name="_Hlk89246336"/>
      <w:r w:rsidRPr="004E2A71">
        <w:rPr>
          <w:rFonts w:ascii="Arial" w:hAnsi="Arial" w:cs="Arial"/>
          <w:b/>
          <w:bCs/>
          <w:color w:val="4F81BD" w:themeColor="accent1"/>
          <w:sz w:val="23"/>
          <w:szCs w:val="23"/>
        </w:rPr>
        <w:t>REMUNERATION</w:t>
      </w:r>
    </w:p>
    <w:p w14:paraId="6C2B777E" w14:textId="77777777" w:rsidR="00806F46" w:rsidRPr="004E2A71" w:rsidRDefault="00806F46" w:rsidP="00806F46">
      <w:pPr>
        <w:rPr>
          <w:rFonts w:ascii="Arial" w:hAnsi="Arial" w:cs="Arial"/>
          <w:b/>
          <w:bCs/>
          <w:color w:val="4F81BD" w:themeColor="accent1"/>
          <w:sz w:val="23"/>
          <w:szCs w:val="23"/>
        </w:rPr>
      </w:pPr>
    </w:p>
    <w:p w14:paraId="18AD77B0" w14:textId="77777777" w:rsidR="00A96C8D" w:rsidRPr="004E2A71" w:rsidRDefault="00806F46" w:rsidP="002D44C5">
      <w:pPr>
        <w:ind w:left="426"/>
        <w:jc w:val="both"/>
        <w:rPr>
          <w:rFonts w:ascii="Arial" w:hAnsi="Arial" w:cs="Arial"/>
          <w:sz w:val="23"/>
          <w:szCs w:val="23"/>
        </w:rPr>
      </w:pPr>
      <w:r w:rsidRPr="004E2A71">
        <w:rPr>
          <w:rFonts w:ascii="Arial" w:hAnsi="Arial" w:cs="Arial"/>
          <w:sz w:val="23"/>
          <w:szCs w:val="23"/>
        </w:rPr>
        <w:t xml:space="preserve">Directors of the </w:t>
      </w:r>
      <w:r w:rsidR="00844DEF" w:rsidRPr="004E2A71">
        <w:rPr>
          <w:rFonts w:ascii="Arial" w:hAnsi="Arial" w:cs="Arial"/>
          <w:sz w:val="23"/>
          <w:szCs w:val="23"/>
        </w:rPr>
        <w:t>B</w:t>
      </w:r>
      <w:r w:rsidRPr="004E2A71">
        <w:rPr>
          <w:rFonts w:ascii="Arial" w:hAnsi="Arial" w:cs="Arial"/>
          <w:sz w:val="23"/>
          <w:szCs w:val="23"/>
        </w:rPr>
        <w:t xml:space="preserve">oard are compensated in recognition of the accountabilities and responsibilities associated with governing OECM, and in recognition of the time required for Directors to fulfill their duties.  </w:t>
      </w:r>
    </w:p>
    <w:p w14:paraId="0391F79E" w14:textId="77777777" w:rsidR="00A96C8D" w:rsidRPr="004E2A71" w:rsidRDefault="00A96C8D" w:rsidP="002D44C5">
      <w:pPr>
        <w:ind w:left="426"/>
        <w:jc w:val="both"/>
        <w:rPr>
          <w:rFonts w:ascii="Arial" w:hAnsi="Arial" w:cs="Arial"/>
          <w:sz w:val="23"/>
          <w:szCs w:val="23"/>
        </w:rPr>
      </w:pPr>
    </w:p>
    <w:p w14:paraId="57204F93" w14:textId="0C1EDB08" w:rsidR="00A96C8D" w:rsidRPr="004E2A71" w:rsidRDefault="00A96C8D" w:rsidP="002D44C5">
      <w:pPr>
        <w:ind w:left="426"/>
        <w:jc w:val="both"/>
        <w:rPr>
          <w:rFonts w:ascii="Arial" w:hAnsi="Arial" w:cs="Arial"/>
          <w:sz w:val="23"/>
          <w:szCs w:val="23"/>
        </w:rPr>
      </w:pPr>
      <w:bookmarkStart w:id="5" w:name="_Hlk59088039"/>
      <w:r w:rsidRPr="004E2A71">
        <w:rPr>
          <w:rFonts w:ascii="Arial" w:hAnsi="Arial" w:cs="Arial"/>
          <w:sz w:val="23"/>
          <w:szCs w:val="23"/>
        </w:rPr>
        <w:t>Board members are compensated on an annual retainer basis. The current annual retainer for a Board member is $1</w:t>
      </w:r>
      <w:r w:rsidR="003C0B9B">
        <w:rPr>
          <w:rFonts w:ascii="Arial" w:hAnsi="Arial" w:cs="Arial"/>
          <w:sz w:val="23"/>
          <w:szCs w:val="23"/>
        </w:rPr>
        <w:t>7</w:t>
      </w:r>
      <w:r w:rsidR="008B69EA" w:rsidRPr="004E2A71">
        <w:rPr>
          <w:rFonts w:ascii="Arial" w:hAnsi="Arial" w:cs="Arial"/>
          <w:sz w:val="23"/>
          <w:szCs w:val="23"/>
        </w:rPr>
        <w:t>,</w:t>
      </w:r>
      <w:r w:rsidR="003C0B9B">
        <w:rPr>
          <w:rFonts w:ascii="Arial" w:hAnsi="Arial" w:cs="Arial"/>
          <w:sz w:val="23"/>
          <w:szCs w:val="23"/>
        </w:rPr>
        <w:t>5</w:t>
      </w:r>
      <w:r w:rsidRPr="004E2A71">
        <w:rPr>
          <w:rFonts w:ascii="Arial" w:hAnsi="Arial" w:cs="Arial"/>
          <w:sz w:val="23"/>
          <w:szCs w:val="23"/>
        </w:rPr>
        <w:t xml:space="preserve">00 per year. Directors who hold a Board or Committee Chair position are compensated at a higher level in alignment with the additional responsibilities and time commitment required of the position.  </w:t>
      </w:r>
    </w:p>
    <w:p w14:paraId="6C5E906B" w14:textId="675E8D37" w:rsidR="00A96C8D" w:rsidRPr="004E2A71" w:rsidRDefault="00A96C8D" w:rsidP="002D44C5">
      <w:pPr>
        <w:ind w:left="426"/>
        <w:jc w:val="both"/>
        <w:rPr>
          <w:rFonts w:ascii="Arial" w:hAnsi="Arial" w:cs="Arial"/>
          <w:sz w:val="23"/>
          <w:szCs w:val="23"/>
        </w:rPr>
      </w:pPr>
    </w:p>
    <w:p w14:paraId="315C5371" w14:textId="232ACA7C" w:rsidR="00422101" w:rsidRPr="004E2A71" w:rsidRDefault="00422101" w:rsidP="002D44C5">
      <w:pPr>
        <w:ind w:left="426"/>
        <w:jc w:val="both"/>
        <w:rPr>
          <w:rFonts w:ascii="Arial" w:hAnsi="Arial" w:cs="Arial"/>
          <w:sz w:val="23"/>
          <w:szCs w:val="23"/>
        </w:rPr>
      </w:pPr>
      <w:r w:rsidRPr="004E2A71">
        <w:rPr>
          <w:rFonts w:ascii="Arial" w:hAnsi="Arial" w:cs="Arial"/>
          <w:sz w:val="23"/>
          <w:szCs w:val="23"/>
        </w:rPr>
        <w:t>Board members are eligible for a Discretionary Spending Allowance of $2,500</w:t>
      </w:r>
      <w:r w:rsidR="001A7CD6" w:rsidRPr="004E2A71">
        <w:rPr>
          <w:rFonts w:ascii="Arial" w:hAnsi="Arial" w:cs="Arial"/>
          <w:sz w:val="23"/>
          <w:szCs w:val="23"/>
        </w:rPr>
        <w:t>.</w:t>
      </w:r>
    </w:p>
    <w:p w14:paraId="4DC7F12E" w14:textId="77777777" w:rsidR="00422101" w:rsidRPr="004E2A71" w:rsidRDefault="00422101" w:rsidP="002D44C5">
      <w:pPr>
        <w:ind w:left="426"/>
        <w:jc w:val="both"/>
        <w:rPr>
          <w:rFonts w:ascii="Arial" w:hAnsi="Arial" w:cs="Arial"/>
          <w:sz w:val="23"/>
          <w:szCs w:val="23"/>
        </w:rPr>
      </w:pPr>
    </w:p>
    <w:p w14:paraId="0DD9B342" w14:textId="77777777" w:rsidR="00A96C8D" w:rsidRPr="004E2A71" w:rsidRDefault="00A96C8D" w:rsidP="002D44C5">
      <w:pPr>
        <w:ind w:left="426"/>
        <w:jc w:val="both"/>
        <w:rPr>
          <w:rFonts w:ascii="Arial" w:hAnsi="Arial" w:cs="Arial"/>
          <w:sz w:val="23"/>
          <w:szCs w:val="23"/>
        </w:rPr>
      </w:pPr>
      <w:r w:rsidRPr="004E2A71">
        <w:rPr>
          <w:rFonts w:ascii="Arial" w:hAnsi="Arial" w:cs="Arial"/>
          <w:sz w:val="23"/>
          <w:szCs w:val="23"/>
        </w:rPr>
        <w:t>Travel expenses are reimbursed as per Board policy.</w:t>
      </w:r>
    </w:p>
    <w:p w14:paraId="18E31246" w14:textId="77777777" w:rsidR="00A96C8D" w:rsidRPr="004E2A71" w:rsidRDefault="00A96C8D" w:rsidP="002D44C5">
      <w:pPr>
        <w:ind w:left="426"/>
        <w:jc w:val="both"/>
        <w:rPr>
          <w:rFonts w:ascii="Arial" w:hAnsi="Arial" w:cs="Arial"/>
          <w:sz w:val="23"/>
          <w:szCs w:val="23"/>
        </w:rPr>
      </w:pPr>
    </w:p>
    <w:bookmarkEnd w:id="4"/>
    <w:bookmarkEnd w:id="5"/>
    <w:p w14:paraId="7F47B7A8" w14:textId="77777777" w:rsidR="00602921" w:rsidRPr="004E2A71" w:rsidRDefault="00602921" w:rsidP="00806F46">
      <w:pPr>
        <w:rPr>
          <w:rFonts w:ascii="Arial" w:hAnsi="Arial" w:cs="Arial"/>
          <w:b/>
          <w:bCs/>
          <w:color w:val="4F81BD" w:themeColor="accent1"/>
          <w:sz w:val="23"/>
          <w:szCs w:val="23"/>
        </w:rPr>
      </w:pPr>
    </w:p>
    <w:p w14:paraId="415F5D26" w14:textId="4938E81A" w:rsidR="00806F46" w:rsidRPr="004E2A71" w:rsidRDefault="00433B5A" w:rsidP="00806F46">
      <w:pPr>
        <w:rPr>
          <w:rFonts w:ascii="Arial" w:hAnsi="Arial" w:cs="Arial"/>
          <w:b/>
          <w:bCs/>
          <w:color w:val="4F81BD" w:themeColor="accent1"/>
          <w:sz w:val="23"/>
          <w:szCs w:val="23"/>
        </w:rPr>
      </w:pPr>
      <w:r w:rsidRPr="004E2A71">
        <w:rPr>
          <w:rFonts w:ascii="Arial" w:hAnsi="Arial" w:cs="Arial"/>
          <w:b/>
          <w:bCs/>
          <w:color w:val="4F81BD" w:themeColor="accent1"/>
          <w:sz w:val="23"/>
          <w:szCs w:val="23"/>
        </w:rPr>
        <w:t>DIVERSITY AND INCLUSIVITY</w:t>
      </w:r>
    </w:p>
    <w:p w14:paraId="028545AA" w14:textId="6B3AB1F2" w:rsidR="00806F46" w:rsidRPr="004E2A71" w:rsidRDefault="00806F46" w:rsidP="00806F46">
      <w:pPr>
        <w:rPr>
          <w:rFonts w:ascii="Arial" w:hAnsi="Arial" w:cs="Arial"/>
          <w:sz w:val="23"/>
          <w:szCs w:val="23"/>
        </w:rPr>
      </w:pPr>
    </w:p>
    <w:p w14:paraId="466FFC59" w14:textId="47F64A61" w:rsidR="00433B5A" w:rsidRPr="004E2A71" w:rsidRDefault="00422101" w:rsidP="002D44C5">
      <w:pPr>
        <w:ind w:left="567"/>
        <w:jc w:val="both"/>
        <w:rPr>
          <w:rFonts w:ascii="Arial" w:hAnsi="Arial" w:cs="Arial"/>
          <w:sz w:val="23"/>
          <w:szCs w:val="23"/>
          <w:highlight w:val="yellow"/>
        </w:rPr>
      </w:pPr>
      <w:bookmarkStart w:id="6" w:name="_Hlk90378143"/>
      <w:r w:rsidRPr="004E2A71">
        <w:rPr>
          <w:rFonts w:ascii="Arial" w:hAnsi="Arial" w:cs="Arial"/>
          <w:sz w:val="23"/>
          <w:szCs w:val="23"/>
        </w:rPr>
        <w:t xml:space="preserve">In accordance with </w:t>
      </w:r>
      <w:hyperlink r:id="rId30" w:history="1">
        <w:r w:rsidRPr="004E2A71">
          <w:rPr>
            <w:rStyle w:val="Hyperlink"/>
            <w:rFonts w:ascii="Arial" w:hAnsi="Arial" w:cs="Arial"/>
            <w:sz w:val="23"/>
            <w:szCs w:val="23"/>
          </w:rPr>
          <w:t>OECM’s Commitment to Diversity and Inclusion Statement</w:t>
        </w:r>
      </w:hyperlink>
      <w:r w:rsidR="00C279E7" w:rsidRPr="004E2A71">
        <w:rPr>
          <w:rFonts w:ascii="Arial" w:hAnsi="Arial" w:cs="Arial"/>
          <w:sz w:val="23"/>
          <w:szCs w:val="23"/>
        </w:rPr>
        <w:t xml:space="preserve">, </w:t>
      </w:r>
      <w:r w:rsidR="00433B5A" w:rsidRPr="004E2A71">
        <w:rPr>
          <w:rFonts w:ascii="Arial" w:hAnsi="Arial" w:cs="Arial"/>
          <w:sz w:val="23"/>
          <w:szCs w:val="23"/>
        </w:rPr>
        <w:t xml:space="preserve">OECM recognizes and embraces the value of diversity at all levels within the organization, including at the Board level.  </w:t>
      </w:r>
    </w:p>
    <w:p w14:paraId="5328F2C1" w14:textId="77777777" w:rsidR="00433B5A" w:rsidRPr="004E2A71" w:rsidRDefault="00433B5A" w:rsidP="002D44C5">
      <w:pPr>
        <w:ind w:left="567"/>
        <w:jc w:val="both"/>
        <w:rPr>
          <w:rFonts w:ascii="Arial" w:hAnsi="Arial" w:cs="Arial"/>
          <w:sz w:val="23"/>
          <w:szCs w:val="23"/>
          <w:highlight w:val="yellow"/>
        </w:rPr>
      </w:pPr>
    </w:p>
    <w:p w14:paraId="46A3E015" w14:textId="0B8EE28C" w:rsidR="00B34294" w:rsidRDefault="00433B5A" w:rsidP="0046119D">
      <w:pPr>
        <w:ind w:left="567"/>
        <w:jc w:val="both"/>
        <w:rPr>
          <w:rFonts w:ascii="Arial" w:hAnsi="Arial" w:cs="Arial"/>
          <w:sz w:val="23"/>
          <w:szCs w:val="23"/>
        </w:rPr>
      </w:pPr>
      <w:r w:rsidRPr="004E2A71">
        <w:rPr>
          <w:rFonts w:ascii="Arial" w:hAnsi="Arial" w:cs="Arial"/>
          <w:sz w:val="23"/>
          <w:szCs w:val="23"/>
        </w:rPr>
        <w:t xml:space="preserve">Diversity is an important consideration in identifying and assessing candidates to recommend for nomination or appointment to the Board, in conjunction with a merit-based approach. </w:t>
      </w:r>
      <w:bookmarkEnd w:id="6"/>
      <w:r w:rsidR="00414DDD" w:rsidRPr="0046119D">
        <w:rPr>
          <w:rFonts w:ascii="Arial" w:hAnsi="Arial" w:cs="Arial"/>
          <w:sz w:val="23"/>
          <w:szCs w:val="23"/>
        </w:rPr>
        <w:t xml:space="preserve">All qualified </w:t>
      </w:r>
      <w:r w:rsidR="00414DDD" w:rsidRPr="0046119D">
        <w:rPr>
          <w:rFonts w:ascii="Arial" w:hAnsi="Arial" w:cs="Arial"/>
          <w:sz w:val="23"/>
          <w:szCs w:val="23"/>
        </w:rPr>
        <w:lastRenderedPageBreak/>
        <w:t>candidates are welcome to apply.</w:t>
      </w:r>
    </w:p>
    <w:p w14:paraId="64855CBC" w14:textId="77777777" w:rsidR="00B34294" w:rsidRDefault="00B34294" w:rsidP="0046119D">
      <w:pPr>
        <w:ind w:left="567"/>
        <w:jc w:val="both"/>
        <w:rPr>
          <w:rFonts w:ascii="Arial" w:hAnsi="Arial" w:cs="Arial"/>
          <w:sz w:val="23"/>
          <w:szCs w:val="23"/>
        </w:rPr>
      </w:pPr>
    </w:p>
    <w:p w14:paraId="6C47016C" w14:textId="436F7214" w:rsidR="0046119D" w:rsidRPr="00B34294" w:rsidRDefault="0046119D" w:rsidP="0046119D">
      <w:pPr>
        <w:ind w:left="567"/>
        <w:jc w:val="both"/>
        <w:rPr>
          <w:rFonts w:ascii="Arial" w:hAnsi="Arial" w:cs="Arial"/>
          <w:b/>
          <w:bCs/>
          <w:sz w:val="23"/>
          <w:szCs w:val="23"/>
        </w:rPr>
      </w:pPr>
      <w:r w:rsidRPr="0046119D">
        <w:rPr>
          <w:rFonts w:ascii="Arial" w:hAnsi="Arial" w:cs="Arial"/>
          <w:sz w:val="23"/>
          <w:szCs w:val="23"/>
        </w:rPr>
        <w:t xml:space="preserve">We continually strive to improve our gender balance through initiatives and processes that encourage the recruitment of qualified female candidates. </w:t>
      </w:r>
      <w:r w:rsidRPr="00B34294">
        <w:rPr>
          <w:rFonts w:ascii="Arial" w:hAnsi="Arial" w:cs="Arial"/>
          <w:b/>
          <w:bCs/>
          <w:sz w:val="23"/>
          <w:szCs w:val="23"/>
        </w:rPr>
        <w:t>Therefore,</w:t>
      </w:r>
      <w:r w:rsidR="00C235E6">
        <w:rPr>
          <w:rFonts w:ascii="Arial" w:hAnsi="Arial" w:cs="Arial"/>
          <w:b/>
          <w:bCs/>
          <w:sz w:val="23"/>
          <w:szCs w:val="23"/>
        </w:rPr>
        <w:t xml:space="preserve"> we</w:t>
      </w:r>
      <w:r w:rsidRPr="00B34294">
        <w:rPr>
          <w:rFonts w:ascii="Arial" w:hAnsi="Arial" w:cs="Arial"/>
          <w:b/>
          <w:bCs/>
          <w:sz w:val="23"/>
          <w:szCs w:val="23"/>
        </w:rPr>
        <w:t xml:space="preserve"> </w:t>
      </w:r>
      <w:r w:rsidR="00C235E6">
        <w:rPr>
          <w:rFonts w:ascii="Arial" w:hAnsi="Arial" w:cs="Arial"/>
          <w:b/>
          <w:bCs/>
          <w:sz w:val="23"/>
          <w:szCs w:val="23"/>
        </w:rPr>
        <w:t>strongly encourage female candidates</w:t>
      </w:r>
      <w:r w:rsidRPr="00B34294">
        <w:rPr>
          <w:rFonts w:ascii="Arial" w:hAnsi="Arial" w:cs="Arial"/>
          <w:b/>
          <w:bCs/>
          <w:sz w:val="23"/>
          <w:szCs w:val="23"/>
        </w:rPr>
        <w:t xml:space="preserve"> </w:t>
      </w:r>
      <w:r w:rsidR="00C235E6">
        <w:rPr>
          <w:rFonts w:ascii="Arial" w:hAnsi="Arial" w:cs="Arial"/>
          <w:b/>
          <w:bCs/>
          <w:sz w:val="23"/>
          <w:szCs w:val="23"/>
        </w:rPr>
        <w:t>to</w:t>
      </w:r>
      <w:r w:rsidRPr="00B34294">
        <w:rPr>
          <w:rFonts w:ascii="Arial" w:hAnsi="Arial" w:cs="Arial"/>
          <w:b/>
          <w:bCs/>
          <w:sz w:val="23"/>
          <w:szCs w:val="23"/>
        </w:rPr>
        <w:t xml:space="preserve"> apply</w:t>
      </w:r>
      <w:r w:rsidR="009224D2">
        <w:rPr>
          <w:rFonts w:ascii="Arial" w:hAnsi="Arial" w:cs="Arial"/>
          <w:b/>
          <w:bCs/>
          <w:sz w:val="23"/>
          <w:szCs w:val="23"/>
        </w:rPr>
        <w:t>.</w:t>
      </w:r>
    </w:p>
    <w:p w14:paraId="7B0E7282" w14:textId="77777777" w:rsidR="0046119D" w:rsidRPr="0046119D" w:rsidRDefault="0046119D" w:rsidP="0046119D">
      <w:pPr>
        <w:ind w:left="567"/>
        <w:jc w:val="both"/>
        <w:rPr>
          <w:rFonts w:ascii="Arial" w:hAnsi="Arial" w:cs="Arial"/>
          <w:sz w:val="23"/>
          <w:szCs w:val="23"/>
        </w:rPr>
      </w:pPr>
    </w:p>
    <w:p w14:paraId="0384FE49" w14:textId="3EB6F2D6" w:rsidR="00433B5A" w:rsidRDefault="0046119D" w:rsidP="0046119D">
      <w:pPr>
        <w:ind w:left="567"/>
        <w:jc w:val="both"/>
        <w:rPr>
          <w:rFonts w:ascii="Arial" w:hAnsi="Arial" w:cs="Arial"/>
          <w:sz w:val="23"/>
          <w:szCs w:val="23"/>
        </w:rPr>
      </w:pPr>
      <w:r w:rsidRPr="0046119D">
        <w:rPr>
          <w:rFonts w:ascii="Arial" w:hAnsi="Arial" w:cs="Arial"/>
          <w:sz w:val="23"/>
          <w:szCs w:val="23"/>
        </w:rPr>
        <w:t>If your experience is close to what is listed in this package, please still consider applying.</w:t>
      </w:r>
    </w:p>
    <w:p w14:paraId="0FE4694E" w14:textId="77777777" w:rsidR="009224D2" w:rsidRPr="0046119D" w:rsidRDefault="009224D2" w:rsidP="0046119D">
      <w:pPr>
        <w:ind w:left="567"/>
        <w:jc w:val="both"/>
        <w:rPr>
          <w:rFonts w:ascii="Arial" w:hAnsi="Arial" w:cs="Arial"/>
          <w:sz w:val="23"/>
          <w:szCs w:val="23"/>
        </w:rPr>
      </w:pPr>
    </w:p>
    <w:p w14:paraId="68434BF2" w14:textId="605B99AC" w:rsidR="00433B5A" w:rsidRPr="004E2A71" w:rsidRDefault="00433B5A" w:rsidP="002D44C5">
      <w:pPr>
        <w:ind w:left="567"/>
        <w:jc w:val="both"/>
        <w:rPr>
          <w:rFonts w:ascii="Arial" w:hAnsi="Arial" w:cs="Arial"/>
          <w:sz w:val="23"/>
          <w:szCs w:val="23"/>
        </w:rPr>
      </w:pPr>
      <w:r w:rsidRPr="004E2A71">
        <w:rPr>
          <w:rFonts w:ascii="Arial" w:hAnsi="Arial" w:cs="Arial"/>
          <w:sz w:val="23"/>
          <w:szCs w:val="23"/>
        </w:rPr>
        <w:t>Please let us know if you require accommodation during this interview process.</w:t>
      </w:r>
    </w:p>
    <w:p w14:paraId="51C65284" w14:textId="6C543CA3" w:rsidR="00806F46" w:rsidRPr="004E2A71" w:rsidRDefault="00806F46" w:rsidP="002D44C5">
      <w:pPr>
        <w:ind w:left="567"/>
        <w:rPr>
          <w:b/>
          <w:bCs/>
          <w:color w:val="4F81BD" w:themeColor="accent1"/>
          <w:sz w:val="23"/>
          <w:szCs w:val="23"/>
        </w:rPr>
      </w:pPr>
    </w:p>
    <w:p w14:paraId="5F763F03" w14:textId="6C783CF0" w:rsidR="00BA04D3" w:rsidRPr="004E2A71" w:rsidRDefault="005C6384" w:rsidP="00806F46">
      <w:pPr>
        <w:rPr>
          <w:sz w:val="23"/>
          <w:szCs w:val="23"/>
        </w:rPr>
      </w:pPr>
      <w:r w:rsidRPr="004E2A71">
        <w:rPr>
          <w:noProof/>
          <w:sz w:val="23"/>
          <w:szCs w:val="23"/>
        </w:rPr>
        <mc:AlternateContent>
          <mc:Choice Requires="wps">
            <w:drawing>
              <wp:anchor distT="0" distB="0" distL="114300" distR="114300" simplePos="0" relativeHeight="251681792" behindDoc="0" locked="0" layoutInCell="1" allowOverlap="1" wp14:anchorId="0A4C20C1" wp14:editId="0F834FA5">
                <wp:simplePos x="0" y="0"/>
                <wp:positionH relativeFrom="margin">
                  <wp:posOffset>495300</wp:posOffset>
                </wp:positionH>
                <wp:positionV relativeFrom="paragraph">
                  <wp:posOffset>3810</wp:posOffset>
                </wp:positionV>
                <wp:extent cx="5943600" cy="360680"/>
                <wp:effectExtent l="0" t="0" r="0" b="1270"/>
                <wp:wrapSquare wrapText="bothSides"/>
                <wp:docPr id="67" name="Text Box 67"/>
                <wp:cNvGraphicFramePr/>
                <a:graphic xmlns:a="http://schemas.openxmlformats.org/drawingml/2006/main">
                  <a:graphicData uri="http://schemas.microsoft.com/office/word/2010/wordprocessingShape">
                    <wps:wsp>
                      <wps:cNvSpPr txBox="1"/>
                      <wps:spPr>
                        <a:xfrm>
                          <a:off x="0" y="0"/>
                          <a:ext cx="5943600" cy="36068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7AF4751" w14:textId="7462DACE" w:rsidR="00E63738" w:rsidRPr="003B1287" w:rsidRDefault="00E63738" w:rsidP="003B1287">
                            <w:pPr>
                              <w:jc w:val="center"/>
                              <w:rPr>
                                <w:rFonts w:ascii="Arial" w:hAnsi="Arial" w:cs="Arial"/>
                                <w:b/>
                                <w:bCs/>
                                <w:caps/>
                                <w:color w:val="FFFFFF" w:themeColor="background1"/>
                                <w:sz w:val="26"/>
                                <w:szCs w:val="26"/>
                              </w:rPr>
                            </w:pPr>
                            <w:r>
                              <w:rPr>
                                <w:rFonts w:ascii="Arial" w:hAnsi="Arial" w:cs="Arial"/>
                                <w:b/>
                                <w:bCs/>
                                <w:caps/>
                                <w:color w:val="FFFFFF" w:themeColor="background1"/>
                                <w:sz w:val="26"/>
                                <w:szCs w:val="26"/>
                              </w:rPr>
                              <w:t xml:space="preserve">Applicant </w:t>
                            </w:r>
                            <w:r w:rsidRPr="003B1287">
                              <w:rPr>
                                <w:rFonts w:ascii="Arial" w:hAnsi="Arial" w:cs="Arial"/>
                                <w:b/>
                                <w:bCs/>
                                <w:caps/>
                                <w:color w:val="FFFFFF" w:themeColor="background1"/>
                                <w:sz w:val="26"/>
                                <w:szCs w:val="26"/>
                              </w:rPr>
                              <w:t>competency assessment</w:t>
                            </w:r>
                          </w:p>
                        </w:txbxContent>
                      </wps:txbx>
                      <wps:bodyPr rot="0" spcFirstLastPara="0" vertOverflow="overflow" horzOverflow="overflow" vert="horz" wrap="square" lIns="91440" tIns="9144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4C20C1" id="Text Box 67" o:spid="_x0000_s1051" type="#_x0000_t202" style="position:absolute;margin-left:39pt;margin-top:.3pt;width:468pt;height:28.4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" fillcolor="#4f81bd [3204]" stroked="f">
                <v:textbox inset=",7.2pt,,0">
                  <w:txbxContent>
                    <w:p w14:paraId="77AF4751" w14:textId="7462DACE" w:rsidR="00E63738" w:rsidRPr="003B1287" w:rsidRDefault="00E63738" w:rsidP="003B1287">
                      <w:pPr>
                        <w:jc w:val="center"/>
                        <w:rPr>
                          <w:rFonts w:ascii="Arial" w:hAnsi="Arial" w:cs="Arial"/>
                          <w:b/>
                          <w:bCs/>
                          <w:caps/>
                          <w:color w:val="FFFFFF" w:themeColor="background1"/>
                          <w:sz w:val="26"/>
                          <w:szCs w:val="26"/>
                        </w:rPr>
                      </w:pPr>
                      <w:r>
                        <w:rPr>
                          <w:rFonts w:ascii="Arial" w:hAnsi="Arial" w:cs="Arial"/>
                          <w:b/>
                          <w:bCs/>
                          <w:caps/>
                          <w:color w:val="FFFFFF" w:themeColor="background1"/>
                          <w:sz w:val="26"/>
                          <w:szCs w:val="26"/>
                        </w:rPr>
                        <w:t xml:space="preserve">Applicant </w:t>
                      </w:r>
                      <w:r w:rsidRPr="003B1287">
                        <w:rPr>
                          <w:rFonts w:ascii="Arial" w:hAnsi="Arial" w:cs="Arial"/>
                          <w:b/>
                          <w:bCs/>
                          <w:caps/>
                          <w:color w:val="FFFFFF" w:themeColor="background1"/>
                          <w:sz w:val="26"/>
                          <w:szCs w:val="26"/>
                        </w:rPr>
                        <w:t>competency assessment</w:t>
                      </w:r>
                    </w:p>
                  </w:txbxContent>
                </v:textbox>
                <w10:wrap type="square" anchorx="margin"/>
              </v:shape>
            </w:pict>
          </mc:Fallback>
        </mc:AlternateContent>
      </w:r>
    </w:p>
    <w:p w14:paraId="2B599B9B" w14:textId="77777777" w:rsidR="00BA04D3" w:rsidRPr="004E2A71" w:rsidRDefault="00BA04D3" w:rsidP="00806F46">
      <w:pPr>
        <w:rPr>
          <w:sz w:val="23"/>
          <w:szCs w:val="23"/>
        </w:rPr>
      </w:pPr>
    </w:p>
    <w:p w14:paraId="269969DE" w14:textId="77777777" w:rsidR="00BA04D3" w:rsidRPr="004E2A71" w:rsidRDefault="00BA04D3" w:rsidP="00806F46">
      <w:pPr>
        <w:rPr>
          <w:sz w:val="23"/>
          <w:szCs w:val="23"/>
        </w:rPr>
      </w:pPr>
    </w:p>
    <w:p w14:paraId="31C31EF0" w14:textId="77777777" w:rsidR="00645F05" w:rsidRPr="004E2A71" w:rsidRDefault="00806F46" w:rsidP="002D44C5">
      <w:pPr>
        <w:ind w:left="567"/>
        <w:jc w:val="both"/>
        <w:rPr>
          <w:rFonts w:ascii="Arial" w:hAnsi="Arial" w:cs="Arial"/>
          <w:sz w:val="23"/>
          <w:szCs w:val="23"/>
        </w:rPr>
      </w:pPr>
      <w:r w:rsidRPr="004E2A71">
        <w:rPr>
          <w:rFonts w:ascii="Arial" w:hAnsi="Arial" w:cs="Arial"/>
          <w:sz w:val="23"/>
          <w:szCs w:val="23"/>
        </w:rPr>
        <w:t xml:space="preserve">OECM’s goal is to maintain a high-quality board based on the knowledge and experience its </w:t>
      </w:r>
      <w:proofErr w:type="gramStart"/>
      <w:r w:rsidRPr="004E2A71">
        <w:rPr>
          <w:rFonts w:ascii="Arial" w:hAnsi="Arial" w:cs="Arial"/>
          <w:sz w:val="23"/>
          <w:szCs w:val="23"/>
        </w:rPr>
        <w:t>Directors</w:t>
      </w:r>
      <w:proofErr w:type="gramEnd"/>
      <w:r w:rsidRPr="004E2A71">
        <w:rPr>
          <w:rFonts w:ascii="Arial" w:hAnsi="Arial" w:cs="Arial"/>
          <w:sz w:val="23"/>
          <w:szCs w:val="23"/>
        </w:rPr>
        <w:t xml:space="preserve"> bring to their role.  </w:t>
      </w:r>
    </w:p>
    <w:p w14:paraId="3BA9DEE8" w14:textId="77777777" w:rsidR="00645F05" w:rsidRPr="004E2A71" w:rsidRDefault="00645F05" w:rsidP="002D44C5">
      <w:pPr>
        <w:ind w:left="567"/>
        <w:jc w:val="both"/>
        <w:rPr>
          <w:rFonts w:ascii="Arial" w:hAnsi="Arial" w:cs="Arial"/>
          <w:sz w:val="23"/>
          <w:szCs w:val="23"/>
        </w:rPr>
      </w:pPr>
    </w:p>
    <w:p w14:paraId="6797E6C7" w14:textId="77777777" w:rsidR="00645F05" w:rsidRPr="004E2A71" w:rsidRDefault="00645F05" w:rsidP="002D44C5">
      <w:pPr>
        <w:ind w:left="567"/>
        <w:jc w:val="both"/>
        <w:rPr>
          <w:rFonts w:ascii="Arial" w:hAnsi="Arial" w:cs="Arial"/>
          <w:sz w:val="23"/>
          <w:szCs w:val="23"/>
        </w:rPr>
      </w:pPr>
      <w:r w:rsidRPr="004E2A71">
        <w:rPr>
          <w:rFonts w:ascii="Arial" w:hAnsi="Arial" w:cs="Arial"/>
          <w:sz w:val="23"/>
          <w:szCs w:val="23"/>
        </w:rPr>
        <w:t xml:space="preserve">The ideal candidate is a seasoned professional or corporate director with relevant experience in the private or non-profit sectors.  A designation from the Institute for Corporate Directors or from Directors’ College would be an asset and is strongly encouraged. </w:t>
      </w:r>
    </w:p>
    <w:p w14:paraId="6722D9E1" w14:textId="77777777" w:rsidR="00645F05" w:rsidRPr="004E2A71" w:rsidRDefault="00645F05" w:rsidP="002D44C5">
      <w:pPr>
        <w:ind w:left="567"/>
        <w:jc w:val="both"/>
        <w:rPr>
          <w:rFonts w:ascii="Arial" w:hAnsi="Arial" w:cs="Arial"/>
          <w:sz w:val="23"/>
          <w:szCs w:val="23"/>
        </w:rPr>
      </w:pPr>
    </w:p>
    <w:p w14:paraId="7E23AE3C" w14:textId="7CEA7E37" w:rsidR="00D00D83" w:rsidRPr="004E2A71" w:rsidRDefault="00645F05" w:rsidP="002D44C5">
      <w:pPr>
        <w:ind w:left="567"/>
        <w:jc w:val="both"/>
        <w:rPr>
          <w:rFonts w:ascii="Arial" w:hAnsi="Arial" w:cs="Arial"/>
          <w:sz w:val="23"/>
          <w:szCs w:val="23"/>
        </w:rPr>
      </w:pPr>
      <w:r w:rsidRPr="004E2A71">
        <w:rPr>
          <w:rFonts w:ascii="Arial" w:hAnsi="Arial" w:cs="Arial"/>
          <w:sz w:val="23"/>
          <w:szCs w:val="23"/>
        </w:rPr>
        <w:t xml:space="preserve">As a minimum qualification, you bring integrity, ethics and respect for privacy and confidentiality.  You have strong verbal and written communication </w:t>
      </w:r>
      <w:r w:rsidR="00024F50" w:rsidRPr="004E2A71">
        <w:rPr>
          <w:rFonts w:ascii="Arial" w:hAnsi="Arial" w:cs="Arial"/>
          <w:sz w:val="23"/>
          <w:szCs w:val="23"/>
        </w:rPr>
        <w:t>skills and</w:t>
      </w:r>
      <w:r w:rsidRPr="004E2A71">
        <w:rPr>
          <w:rFonts w:ascii="Arial" w:hAnsi="Arial" w:cs="Arial"/>
          <w:sz w:val="23"/>
          <w:szCs w:val="23"/>
        </w:rPr>
        <w:t xml:space="preserve"> work effectively to collaborate with a team to achieve our shared objective.  You possess strong business </w:t>
      </w:r>
      <w:r w:rsidR="006640E6" w:rsidRPr="004E2A71">
        <w:rPr>
          <w:rFonts w:ascii="Arial" w:hAnsi="Arial" w:cs="Arial"/>
          <w:sz w:val="23"/>
          <w:szCs w:val="23"/>
        </w:rPr>
        <w:t>acumen and</w:t>
      </w:r>
      <w:r w:rsidRPr="004E2A71">
        <w:rPr>
          <w:rFonts w:ascii="Arial" w:hAnsi="Arial" w:cs="Arial"/>
          <w:sz w:val="23"/>
          <w:szCs w:val="23"/>
        </w:rPr>
        <w:t xml:space="preserve"> can recognize and assess business risks and strategic opportunities.  You can draw on your experience having served on boards, </w:t>
      </w:r>
      <w:r w:rsidR="00024F50" w:rsidRPr="004E2A71">
        <w:rPr>
          <w:rFonts w:ascii="Arial" w:hAnsi="Arial" w:cs="Arial"/>
          <w:sz w:val="23"/>
          <w:szCs w:val="23"/>
        </w:rPr>
        <w:t>committees,</w:t>
      </w:r>
      <w:r w:rsidRPr="004E2A71">
        <w:rPr>
          <w:rFonts w:ascii="Arial" w:hAnsi="Arial" w:cs="Arial"/>
          <w:sz w:val="23"/>
          <w:szCs w:val="23"/>
        </w:rPr>
        <w:t xml:space="preserve"> or organizations.    </w:t>
      </w:r>
    </w:p>
    <w:p w14:paraId="66971402" w14:textId="77777777" w:rsidR="00D00D83" w:rsidRPr="004E2A71" w:rsidRDefault="00D00D83" w:rsidP="002D44C5">
      <w:pPr>
        <w:ind w:left="567"/>
        <w:jc w:val="both"/>
        <w:rPr>
          <w:rFonts w:ascii="Arial" w:hAnsi="Arial" w:cs="Arial"/>
          <w:sz w:val="23"/>
          <w:szCs w:val="23"/>
        </w:rPr>
      </w:pPr>
    </w:p>
    <w:p w14:paraId="405874C9" w14:textId="20D427A2" w:rsidR="00806F46" w:rsidRPr="004E2A71" w:rsidRDefault="00806F46" w:rsidP="002D44C5">
      <w:pPr>
        <w:ind w:left="567"/>
        <w:jc w:val="both"/>
        <w:rPr>
          <w:rFonts w:ascii="Arial" w:hAnsi="Arial" w:cs="Arial"/>
          <w:sz w:val="23"/>
          <w:szCs w:val="23"/>
        </w:rPr>
      </w:pPr>
      <w:r w:rsidRPr="004E2A71">
        <w:rPr>
          <w:rFonts w:ascii="Arial" w:hAnsi="Arial" w:cs="Arial"/>
          <w:sz w:val="23"/>
          <w:szCs w:val="23"/>
        </w:rPr>
        <w:t xml:space="preserve">The </w:t>
      </w:r>
      <w:r w:rsidR="00D960C1" w:rsidRPr="004E2A71">
        <w:rPr>
          <w:rFonts w:ascii="Arial" w:hAnsi="Arial" w:cs="Arial"/>
          <w:sz w:val="23"/>
          <w:szCs w:val="23"/>
        </w:rPr>
        <w:t>attached ‘</w:t>
      </w:r>
      <w:r w:rsidR="005C6384" w:rsidRPr="004E2A71">
        <w:rPr>
          <w:rFonts w:ascii="Arial" w:hAnsi="Arial" w:cs="Arial"/>
          <w:sz w:val="23"/>
          <w:szCs w:val="23"/>
        </w:rPr>
        <w:t>Applicant</w:t>
      </w:r>
      <w:r w:rsidR="00D960C1" w:rsidRPr="004E2A71">
        <w:rPr>
          <w:rFonts w:ascii="Arial" w:hAnsi="Arial" w:cs="Arial"/>
          <w:sz w:val="23"/>
          <w:szCs w:val="23"/>
        </w:rPr>
        <w:t xml:space="preserve"> Competenc</w:t>
      </w:r>
      <w:r w:rsidR="00B64819" w:rsidRPr="004E2A71">
        <w:rPr>
          <w:rFonts w:ascii="Arial" w:hAnsi="Arial" w:cs="Arial"/>
          <w:sz w:val="23"/>
          <w:szCs w:val="23"/>
        </w:rPr>
        <w:t>y</w:t>
      </w:r>
      <w:r w:rsidR="00D960C1" w:rsidRPr="004E2A71">
        <w:rPr>
          <w:rFonts w:ascii="Arial" w:hAnsi="Arial" w:cs="Arial"/>
          <w:sz w:val="23"/>
          <w:szCs w:val="23"/>
        </w:rPr>
        <w:t xml:space="preserve"> S</w:t>
      </w:r>
      <w:r w:rsidRPr="004E2A71">
        <w:rPr>
          <w:rFonts w:ascii="Arial" w:hAnsi="Arial" w:cs="Arial"/>
          <w:sz w:val="23"/>
          <w:szCs w:val="23"/>
        </w:rPr>
        <w:t>elf-</w:t>
      </w:r>
      <w:r w:rsidR="00D960C1" w:rsidRPr="004E2A71">
        <w:rPr>
          <w:rFonts w:ascii="Arial" w:hAnsi="Arial" w:cs="Arial"/>
          <w:sz w:val="23"/>
          <w:szCs w:val="23"/>
        </w:rPr>
        <w:t>A</w:t>
      </w:r>
      <w:r w:rsidRPr="004E2A71">
        <w:rPr>
          <w:rFonts w:ascii="Arial" w:hAnsi="Arial" w:cs="Arial"/>
          <w:sz w:val="23"/>
          <w:szCs w:val="23"/>
        </w:rPr>
        <w:t>ssessment</w:t>
      </w:r>
      <w:r w:rsidR="00674C39" w:rsidRPr="004E2A71">
        <w:rPr>
          <w:rFonts w:ascii="Arial" w:hAnsi="Arial" w:cs="Arial"/>
          <w:sz w:val="23"/>
          <w:szCs w:val="23"/>
        </w:rPr>
        <w:t xml:space="preserve"> Form</w:t>
      </w:r>
      <w:r w:rsidR="00D960C1" w:rsidRPr="004E2A71">
        <w:rPr>
          <w:rFonts w:ascii="Arial" w:hAnsi="Arial" w:cs="Arial"/>
          <w:sz w:val="23"/>
          <w:szCs w:val="23"/>
        </w:rPr>
        <w:t>’</w:t>
      </w:r>
      <w:r w:rsidR="00BA04D3" w:rsidRPr="004E2A71">
        <w:rPr>
          <w:rFonts w:ascii="Arial" w:hAnsi="Arial" w:cs="Arial"/>
          <w:sz w:val="23"/>
          <w:szCs w:val="23"/>
        </w:rPr>
        <w:t xml:space="preserve"> </w:t>
      </w:r>
      <w:r w:rsidRPr="004E2A71">
        <w:rPr>
          <w:rFonts w:ascii="Arial" w:hAnsi="Arial" w:cs="Arial"/>
          <w:sz w:val="23"/>
          <w:szCs w:val="23"/>
        </w:rPr>
        <w:t>will assist the Nominating Committee in determining the degree of competency that you bring as a candidate.</w:t>
      </w:r>
    </w:p>
    <w:p w14:paraId="1C850CE7" w14:textId="77777777" w:rsidR="00806F46" w:rsidRPr="004E2A71" w:rsidRDefault="00806F46" w:rsidP="002D44C5">
      <w:pPr>
        <w:ind w:left="567"/>
        <w:jc w:val="both"/>
        <w:rPr>
          <w:rFonts w:ascii="Arial" w:hAnsi="Arial" w:cs="Arial"/>
          <w:sz w:val="23"/>
          <w:szCs w:val="23"/>
        </w:rPr>
      </w:pPr>
    </w:p>
    <w:p w14:paraId="374CB124" w14:textId="65551367" w:rsidR="00806F46" w:rsidRPr="004E2A71" w:rsidRDefault="00806F46" w:rsidP="002D44C5">
      <w:pPr>
        <w:ind w:left="567"/>
        <w:jc w:val="both"/>
        <w:rPr>
          <w:rFonts w:ascii="Arial" w:hAnsi="Arial" w:cs="Arial"/>
          <w:sz w:val="23"/>
          <w:szCs w:val="23"/>
        </w:rPr>
      </w:pPr>
      <w:r w:rsidRPr="004E2A71">
        <w:rPr>
          <w:rFonts w:ascii="Arial" w:hAnsi="Arial" w:cs="Arial"/>
          <w:sz w:val="23"/>
          <w:szCs w:val="23"/>
        </w:rPr>
        <w:t>Please indicate your level of expertise</w:t>
      </w:r>
      <w:r w:rsidR="00844DEF" w:rsidRPr="004E2A71">
        <w:rPr>
          <w:rFonts w:ascii="Arial" w:hAnsi="Arial" w:cs="Arial"/>
          <w:sz w:val="23"/>
          <w:szCs w:val="23"/>
        </w:rPr>
        <w:t xml:space="preserve"> </w:t>
      </w:r>
      <w:r w:rsidRPr="004E2A71">
        <w:rPr>
          <w:rFonts w:ascii="Arial" w:hAnsi="Arial" w:cs="Arial"/>
          <w:sz w:val="23"/>
          <w:szCs w:val="23"/>
        </w:rPr>
        <w:t>/</w:t>
      </w:r>
      <w:r w:rsidR="00844DEF" w:rsidRPr="004E2A71">
        <w:rPr>
          <w:rFonts w:ascii="Arial" w:hAnsi="Arial" w:cs="Arial"/>
          <w:sz w:val="23"/>
          <w:szCs w:val="23"/>
        </w:rPr>
        <w:t xml:space="preserve"> </w:t>
      </w:r>
      <w:r w:rsidRPr="004E2A71">
        <w:rPr>
          <w:rFonts w:ascii="Arial" w:hAnsi="Arial" w:cs="Arial"/>
          <w:sz w:val="23"/>
          <w:szCs w:val="23"/>
        </w:rPr>
        <w:t>experience according to the following definitions:</w:t>
      </w:r>
    </w:p>
    <w:p w14:paraId="143486E6" w14:textId="77777777" w:rsidR="00806F46" w:rsidRPr="004E2A71" w:rsidRDefault="00806F46" w:rsidP="00694C50">
      <w:pPr>
        <w:jc w:val="both"/>
        <w:rPr>
          <w:rFonts w:ascii="Arial" w:hAnsi="Arial" w:cs="Arial"/>
          <w:sz w:val="23"/>
          <w:szCs w:val="23"/>
        </w:rPr>
      </w:pPr>
    </w:p>
    <w:p w14:paraId="3E27F0B5" w14:textId="251B5B81" w:rsidR="00806F46" w:rsidRPr="004E2A71" w:rsidRDefault="00806F46" w:rsidP="002D44C5">
      <w:pPr>
        <w:ind w:left="2880" w:hanging="2313"/>
        <w:jc w:val="both"/>
        <w:rPr>
          <w:rFonts w:ascii="Arial" w:hAnsi="Arial" w:cs="Arial"/>
          <w:sz w:val="23"/>
          <w:szCs w:val="23"/>
        </w:rPr>
      </w:pPr>
      <w:r w:rsidRPr="004E2A71">
        <w:rPr>
          <w:rFonts w:ascii="Arial" w:hAnsi="Arial" w:cs="Arial"/>
          <w:b/>
          <w:bCs/>
          <w:sz w:val="23"/>
          <w:szCs w:val="23"/>
        </w:rPr>
        <w:t>4) Expert:</w:t>
      </w:r>
      <w:r w:rsidRPr="004E2A71">
        <w:rPr>
          <w:rFonts w:ascii="Arial" w:hAnsi="Arial" w:cs="Arial"/>
          <w:b/>
          <w:bCs/>
          <w:sz w:val="23"/>
          <w:szCs w:val="23"/>
        </w:rPr>
        <w:tab/>
      </w:r>
      <w:r w:rsidRPr="004E2A71">
        <w:rPr>
          <w:rFonts w:ascii="Arial" w:hAnsi="Arial" w:cs="Arial"/>
          <w:sz w:val="23"/>
          <w:szCs w:val="23"/>
        </w:rPr>
        <w:t>You possess a degree</w:t>
      </w:r>
      <w:r w:rsidR="00674C39" w:rsidRPr="004E2A71">
        <w:rPr>
          <w:rFonts w:ascii="Arial" w:hAnsi="Arial" w:cs="Arial"/>
          <w:sz w:val="23"/>
          <w:szCs w:val="23"/>
        </w:rPr>
        <w:t xml:space="preserve"> </w:t>
      </w:r>
      <w:r w:rsidRPr="004E2A71">
        <w:rPr>
          <w:rFonts w:ascii="Arial" w:hAnsi="Arial" w:cs="Arial"/>
          <w:sz w:val="23"/>
          <w:szCs w:val="23"/>
        </w:rPr>
        <w:t>/</w:t>
      </w:r>
      <w:r w:rsidR="00674C39" w:rsidRPr="004E2A71">
        <w:rPr>
          <w:rFonts w:ascii="Arial" w:hAnsi="Arial" w:cs="Arial"/>
          <w:sz w:val="23"/>
          <w:szCs w:val="23"/>
        </w:rPr>
        <w:t xml:space="preserve"> </w:t>
      </w:r>
      <w:r w:rsidRPr="004E2A71">
        <w:rPr>
          <w:rFonts w:ascii="Arial" w:hAnsi="Arial" w:cs="Arial"/>
          <w:sz w:val="23"/>
          <w:szCs w:val="23"/>
        </w:rPr>
        <w:t>certificate</w:t>
      </w:r>
      <w:r w:rsidR="00674C39" w:rsidRPr="004E2A71">
        <w:rPr>
          <w:rFonts w:ascii="Arial" w:hAnsi="Arial" w:cs="Arial"/>
          <w:sz w:val="23"/>
          <w:szCs w:val="23"/>
        </w:rPr>
        <w:t xml:space="preserve"> </w:t>
      </w:r>
      <w:r w:rsidRPr="004E2A71">
        <w:rPr>
          <w:rFonts w:ascii="Arial" w:hAnsi="Arial" w:cs="Arial"/>
          <w:sz w:val="23"/>
          <w:szCs w:val="23"/>
        </w:rPr>
        <w:t>/</w:t>
      </w:r>
      <w:r w:rsidR="00674C39" w:rsidRPr="004E2A71">
        <w:rPr>
          <w:rFonts w:ascii="Arial" w:hAnsi="Arial" w:cs="Arial"/>
          <w:sz w:val="23"/>
          <w:szCs w:val="23"/>
        </w:rPr>
        <w:t xml:space="preserve"> </w:t>
      </w:r>
      <w:r w:rsidRPr="004E2A71">
        <w:rPr>
          <w:rFonts w:ascii="Arial" w:hAnsi="Arial" w:cs="Arial"/>
          <w:sz w:val="23"/>
          <w:szCs w:val="23"/>
        </w:rPr>
        <w:t xml:space="preserve">diploma in the skill area and/or have significant work experience in that field.  </w:t>
      </w:r>
      <w:r w:rsidRPr="004E2A71">
        <w:rPr>
          <w:rFonts w:ascii="Arial" w:hAnsi="Arial" w:cs="Arial"/>
          <w:b/>
          <w:bCs/>
          <w:sz w:val="23"/>
          <w:szCs w:val="23"/>
        </w:rPr>
        <w:t>“You Can Teach It.”</w:t>
      </w:r>
    </w:p>
    <w:p w14:paraId="1D4A30B7" w14:textId="77777777" w:rsidR="00806F46" w:rsidRPr="004E2A71" w:rsidRDefault="00806F46" w:rsidP="002D44C5">
      <w:pPr>
        <w:ind w:left="2880" w:hanging="2313"/>
        <w:jc w:val="both"/>
        <w:rPr>
          <w:rFonts w:ascii="Arial" w:hAnsi="Arial" w:cs="Arial"/>
          <w:b/>
          <w:bCs/>
          <w:sz w:val="23"/>
          <w:szCs w:val="23"/>
        </w:rPr>
      </w:pPr>
    </w:p>
    <w:p w14:paraId="423B919B" w14:textId="77777777" w:rsidR="00806F46" w:rsidRPr="004E2A71" w:rsidRDefault="00806F46" w:rsidP="002D44C5">
      <w:pPr>
        <w:ind w:left="2880" w:hanging="2313"/>
        <w:jc w:val="both"/>
        <w:rPr>
          <w:rFonts w:ascii="Arial" w:hAnsi="Arial" w:cs="Arial"/>
          <w:sz w:val="23"/>
          <w:szCs w:val="23"/>
        </w:rPr>
      </w:pPr>
      <w:r w:rsidRPr="004E2A71">
        <w:rPr>
          <w:rFonts w:ascii="Arial" w:hAnsi="Arial" w:cs="Arial"/>
          <w:b/>
          <w:bCs/>
          <w:sz w:val="23"/>
          <w:szCs w:val="23"/>
        </w:rPr>
        <w:t>3) Advanced:</w:t>
      </w:r>
      <w:r w:rsidRPr="004E2A71">
        <w:rPr>
          <w:rFonts w:ascii="Arial" w:hAnsi="Arial" w:cs="Arial"/>
          <w:b/>
          <w:bCs/>
          <w:sz w:val="23"/>
          <w:szCs w:val="23"/>
        </w:rPr>
        <w:tab/>
      </w:r>
      <w:r w:rsidRPr="004E2A71">
        <w:rPr>
          <w:rFonts w:ascii="Arial" w:hAnsi="Arial" w:cs="Arial"/>
          <w:sz w:val="23"/>
          <w:szCs w:val="23"/>
        </w:rPr>
        <w:t xml:space="preserve">You have direct experience, or significant familiarity with the field as part of your employment or volunteer activities.  </w:t>
      </w:r>
      <w:r w:rsidRPr="004E2A71">
        <w:rPr>
          <w:rFonts w:ascii="Arial" w:hAnsi="Arial" w:cs="Arial"/>
          <w:b/>
          <w:bCs/>
          <w:sz w:val="23"/>
          <w:szCs w:val="23"/>
        </w:rPr>
        <w:t>“You Can Do It.”</w:t>
      </w:r>
    </w:p>
    <w:p w14:paraId="024DB8D6" w14:textId="77777777" w:rsidR="00806F46" w:rsidRPr="004E2A71" w:rsidRDefault="00806F46" w:rsidP="002D44C5">
      <w:pPr>
        <w:ind w:hanging="2313"/>
        <w:jc w:val="both"/>
        <w:rPr>
          <w:rFonts w:ascii="Arial" w:hAnsi="Arial" w:cs="Arial"/>
          <w:b/>
          <w:bCs/>
          <w:sz w:val="23"/>
          <w:szCs w:val="23"/>
        </w:rPr>
      </w:pPr>
    </w:p>
    <w:p w14:paraId="5EEF0069" w14:textId="643B7E0B" w:rsidR="00504F45" w:rsidRPr="004E2A71" w:rsidRDefault="00806F46" w:rsidP="00504F45">
      <w:pPr>
        <w:ind w:left="2880" w:hanging="2313"/>
        <w:jc w:val="both"/>
        <w:rPr>
          <w:rFonts w:ascii="Arial" w:hAnsi="Arial" w:cs="Arial"/>
          <w:b/>
          <w:bCs/>
          <w:sz w:val="23"/>
          <w:szCs w:val="23"/>
        </w:rPr>
      </w:pPr>
      <w:r w:rsidRPr="004E2A71">
        <w:rPr>
          <w:rFonts w:ascii="Arial" w:hAnsi="Arial" w:cs="Arial"/>
          <w:b/>
          <w:bCs/>
          <w:sz w:val="23"/>
          <w:szCs w:val="23"/>
        </w:rPr>
        <w:t xml:space="preserve">2) </w:t>
      </w:r>
      <w:r w:rsidR="00504F45" w:rsidRPr="004E2A71">
        <w:rPr>
          <w:rFonts w:ascii="Arial" w:hAnsi="Arial" w:cs="Arial"/>
          <w:b/>
          <w:bCs/>
          <w:sz w:val="23"/>
          <w:szCs w:val="23"/>
        </w:rPr>
        <w:t>Capable</w:t>
      </w:r>
      <w:r w:rsidRPr="004E2A71">
        <w:rPr>
          <w:rFonts w:ascii="Arial" w:hAnsi="Arial" w:cs="Arial"/>
          <w:b/>
          <w:bCs/>
          <w:sz w:val="23"/>
          <w:szCs w:val="23"/>
        </w:rPr>
        <w:t>:</w:t>
      </w:r>
      <w:r w:rsidRPr="004E2A71">
        <w:rPr>
          <w:rFonts w:ascii="Arial" w:hAnsi="Arial" w:cs="Arial"/>
          <w:b/>
          <w:bCs/>
          <w:sz w:val="23"/>
          <w:szCs w:val="23"/>
        </w:rPr>
        <w:tab/>
      </w:r>
      <w:r w:rsidRPr="004E2A71">
        <w:rPr>
          <w:rFonts w:ascii="Arial" w:hAnsi="Arial" w:cs="Arial"/>
          <w:sz w:val="23"/>
          <w:szCs w:val="23"/>
        </w:rPr>
        <w:t xml:space="preserve">You understand the </w:t>
      </w:r>
      <w:proofErr w:type="gramStart"/>
      <w:r w:rsidRPr="004E2A71">
        <w:rPr>
          <w:rFonts w:ascii="Arial" w:hAnsi="Arial" w:cs="Arial"/>
          <w:sz w:val="23"/>
          <w:szCs w:val="23"/>
        </w:rPr>
        <w:t>basic fundamentals</w:t>
      </w:r>
      <w:proofErr w:type="gramEnd"/>
      <w:r w:rsidRPr="004E2A71">
        <w:rPr>
          <w:rFonts w:ascii="Arial" w:hAnsi="Arial" w:cs="Arial"/>
          <w:sz w:val="23"/>
          <w:szCs w:val="23"/>
        </w:rPr>
        <w:t xml:space="preserve"> and concepts that are encountered in this skill area.  </w:t>
      </w:r>
      <w:r w:rsidRPr="004E2A71">
        <w:rPr>
          <w:rFonts w:ascii="Arial" w:hAnsi="Arial" w:cs="Arial"/>
          <w:b/>
          <w:bCs/>
          <w:sz w:val="23"/>
          <w:szCs w:val="23"/>
        </w:rPr>
        <w:t xml:space="preserve">“You </w:t>
      </w:r>
      <w:r w:rsidR="002D2C92" w:rsidRPr="004E2A71">
        <w:rPr>
          <w:rFonts w:ascii="Arial" w:hAnsi="Arial" w:cs="Arial"/>
          <w:b/>
          <w:bCs/>
          <w:sz w:val="23"/>
          <w:szCs w:val="23"/>
        </w:rPr>
        <w:t>C</w:t>
      </w:r>
      <w:r w:rsidRPr="004E2A71">
        <w:rPr>
          <w:rFonts w:ascii="Arial" w:hAnsi="Arial" w:cs="Arial"/>
          <w:b/>
          <w:bCs/>
          <w:sz w:val="23"/>
          <w:szCs w:val="23"/>
        </w:rPr>
        <w:t xml:space="preserve">an </w:t>
      </w:r>
      <w:r w:rsidR="002D2C92" w:rsidRPr="004E2A71">
        <w:rPr>
          <w:rFonts w:ascii="Arial" w:hAnsi="Arial" w:cs="Arial"/>
          <w:b/>
          <w:bCs/>
          <w:sz w:val="23"/>
          <w:szCs w:val="23"/>
        </w:rPr>
        <w:t>E</w:t>
      </w:r>
      <w:r w:rsidRPr="004E2A71">
        <w:rPr>
          <w:rFonts w:ascii="Arial" w:hAnsi="Arial" w:cs="Arial"/>
          <w:b/>
          <w:bCs/>
          <w:sz w:val="23"/>
          <w:szCs w:val="23"/>
        </w:rPr>
        <w:t xml:space="preserve">xplain </w:t>
      </w:r>
      <w:r w:rsidR="002D2C92" w:rsidRPr="004E2A71">
        <w:rPr>
          <w:rFonts w:ascii="Arial" w:hAnsi="Arial" w:cs="Arial"/>
          <w:b/>
          <w:bCs/>
          <w:sz w:val="23"/>
          <w:szCs w:val="23"/>
        </w:rPr>
        <w:t>I</w:t>
      </w:r>
      <w:r w:rsidRPr="004E2A71">
        <w:rPr>
          <w:rFonts w:ascii="Arial" w:hAnsi="Arial" w:cs="Arial"/>
          <w:b/>
          <w:bCs/>
          <w:sz w:val="23"/>
          <w:szCs w:val="23"/>
        </w:rPr>
        <w:t>t.”</w:t>
      </w:r>
    </w:p>
    <w:p w14:paraId="595F49E1" w14:textId="77777777" w:rsidR="00504F45" w:rsidRPr="004E2A71" w:rsidRDefault="00504F45" w:rsidP="00504F45">
      <w:pPr>
        <w:ind w:left="2880" w:hanging="2313"/>
        <w:jc w:val="both"/>
        <w:rPr>
          <w:rFonts w:ascii="Arial" w:hAnsi="Arial" w:cs="Arial"/>
          <w:sz w:val="23"/>
          <w:szCs w:val="23"/>
        </w:rPr>
      </w:pPr>
    </w:p>
    <w:p w14:paraId="2CD301EA" w14:textId="79AABF2B" w:rsidR="00806F46" w:rsidRPr="004E2A71" w:rsidRDefault="00504F45" w:rsidP="00504F45">
      <w:pPr>
        <w:ind w:left="2880" w:hanging="2313"/>
        <w:jc w:val="both"/>
        <w:rPr>
          <w:rFonts w:ascii="Arial" w:hAnsi="Arial" w:cs="Arial"/>
          <w:sz w:val="23"/>
          <w:szCs w:val="23"/>
        </w:rPr>
      </w:pPr>
      <w:r w:rsidRPr="004E2A71">
        <w:rPr>
          <w:rFonts w:ascii="Arial" w:hAnsi="Arial" w:cs="Arial"/>
          <w:b/>
          <w:bCs/>
          <w:sz w:val="23"/>
          <w:szCs w:val="23"/>
        </w:rPr>
        <w:t>1)</w:t>
      </w:r>
      <w:r w:rsidRPr="004E2A71">
        <w:rPr>
          <w:rFonts w:ascii="Arial" w:hAnsi="Arial" w:cs="Arial"/>
          <w:sz w:val="23"/>
          <w:szCs w:val="23"/>
        </w:rPr>
        <w:t xml:space="preserve"> </w:t>
      </w:r>
      <w:r w:rsidR="00806F46" w:rsidRPr="004E2A71">
        <w:rPr>
          <w:rFonts w:ascii="Arial" w:hAnsi="Arial" w:cs="Arial"/>
          <w:b/>
          <w:bCs/>
          <w:sz w:val="23"/>
          <w:szCs w:val="23"/>
        </w:rPr>
        <w:t xml:space="preserve">Fundamental </w:t>
      </w:r>
      <w:r w:rsidR="00806F46" w:rsidRPr="004E2A71">
        <w:rPr>
          <w:rFonts w:ascii="Arial" w:hAnsi="Arial" w:cs="Arial"/>
          <w:b/>
          <w:bCs/>
          <w:sz w:val="23"/>
          <w:szCs w:val="23"/>
        </w:rPr>
        <w:tab/>
      </w:r>
      <w:r w:rsidR="00806F46" w:rsidRPr="004E2A71">
        <w:rPr>
          <w:rFonts w:ascii="Arial" w:hAnsi="Arial" w:cs="Arial"/>
          <w:sz w:val="23"/>
          <w:szCs w:val="23"/>
        </w:rPr>
        <w:t xml:space="preserve">You have some knowledge of the competency.  </w:t>
      </w:r>
    </w:p>
    <w:p w14:paraId="35FD3EEE" w14:textId="5ECC71ED" w:rsidR="00806F46" w:rsidRPr="004E2A71" w:rsidRDefault="002D44C5" w:rsidP="00694C50">
      <w:pPr>
        <w:pStyle w:val="ListParagraph"/>
        <w:ind w:left="2880" w:hanging="2610"/>
        <w:jc w:val="both"/>
        <w:rPr>
          <w:rFonts w:ascii="Arial" w:hAnsi="Arial" w:cs="Arial"/>
          <w:b/>
          <w:bCs/>
          <w:sz w:val="23"/>
          <w:szCs w:val="23"/>
        </w:rPr>
      </w:pPr>
      <w:r w:rsidRPr="004E2A71">
        <w:rPr>
          <w:rFonts w:ascii="Arial" w:hAnsi="Arial" w:cs="Arial"/>
          <w:b/>
          <w:bCs/>
          <w:sz w:val="23"/>
          <w:szCs w:val="23"/>
        </w:rPr>
        <w:t xml:space="preserve">        </w:t>
      </w:r>
      <w:r w:rsidR="00806F46" w:rsidRPr="004E2A71">
        <w:rPr>
          <w:rFonts w:ascii="Arial" w:hAnsi="Arial" w:cs="Arial"/>
          <w:b/>
          <w:bCs/>
          <w:sz w:val="23"/>
          <w:szCs w:val="23"/>
        </w:rPr>
        <w:t>Awareness:</w:t>
      </w:r>
      <w:r w:rsidR="00806F46" w:rsidRPr="004E2A71">
        <w:rPr>
          <w:rFonts w:ascii="Arial" w:hAnsi="Arial" w:cs="Arial"/>
          <w:b/>
          <w:bCs/>
          <w:sz w:val="23"/>
          <w:szCs w:val="23"/>
        </w:rPr>
        <w:tab/>
        <w:t>“You Know About It.”</w:t>
      </w:r>
    </w:p>
    <w:p w14:paraId="7E7213B6" w14:textId="77777777" w:rsidR="00BA47BB" w:rsidRPr="004E2A71" w:rsidRDefault="00BA47BB">
      <w:pPr>
        <w:rPr>
          <w:rFonts w:ascii="Arial" w:hAnsi="Arial" w:cs="Arial"/>
          <w:b/>
          <w:bCs/>
          <w:color w:val="4F81BD" w:themeColor="accent1"/>
          <w:sz w:val="23"/>
          <w:szCs w:val="23"/>
        </w:rPr>
      </w:pPr>
      <w:r w:rsidRPr="004E2A71">
        <w:rPr>
          <w:rFonts w:ascii="Arial" w:hAnsi="Arial" w:cs="Arial"/>
          <w:b/>
          <w:bCs/>
          <w:color w:val="4F81BD" w:themeColor="accent1"/>
          <w:sz w:val="23"/>
          <w:szCs w:val="23"/>
        </w:rPr>
        <w:br w:type="page"/>
      </w:r>
    </w:p>
    <w:p w14:paraId="2EEB65CB" w14:textId="2ABF0D68" w:rsidR="00806F46" w:rsidRDefault="005C6384" w:rsidP="00D960C1">
      <w:pPr>
        <w:jc w:val="center"/>
        <w:rPr>
          <w:rFonts w:ascii="Arial" w:hAnsi="Arial" w:cs="Arial"/>
          <w:b/>
          <w:bCs/>
          <w:color w:val="4F81BD" w:themeColor="accent1"/>
          <w:sz w:val="28"/>
          <w:szCs w:val="28"/>
        </w:rPr>
      </w:pPr>
      <w:r w:rsidRPr="009B454C">
        <w:rPr>
          <w:rFonts w:ascii="Arial" w:hAnsi="Arial" w:cs="Arial"/>
          <w:b/>
          <w:bCs/>
          <w:color w:val="4F81BD" w:themeColor="accent1"/>
          <w:sz w:val="28"/>
          <w:szCs w:val="28"/>
        </w:rPr>
        <w:lastRenderedPageBreak/>
        <w:t>APPLICANT</w:t>
      </w:r>
      <w:r w:rsidR="00CB192A" w:rsidRPr="009B454C">
        <w:rPr>
          <w:rFonts w:ascii="Arial" w:hAnsi="Arial" w:cs="Arial"/>
          <w:b/>
          <w:bCs/>
          <w:color w:val="4F81BD" w:themeColor="accent1"/>
          <w:sz w:val="28"/>
          <w:szCs w:val="28"/>
        </w:rPr>
        <w:t xml:space="preserve"> COMPETENCY SELF-ASSESSMENT</w:t>
      </w:r>
      <w:r w:rsidR="00674C39" w:rsidRPr="009B454C">
        <w:rPr>
          <w:rFonts w:ascii="Arial" w:hAnsi="Arial" w:cs="Arial"/>
          <w:b/>
          <w:bCs/>
          <w:color w:val="4F81BD" w:themeColor="accent1"/>
          <w:sz w:val="28"/>
          <w:szCs w:val="28"/>
        </w:rPr>
        <w:t xml:space="preserve"> FORM</w:t>
      </w:r>
      <w:r w:rsidR="00014C72">
        <w:rPr>
          <w:rFonts w:ascii="Arial" w:hAnsi="Arial" w:cs="Arial"/>
          <w:b/>
          <w:bCs/>
          <w:color w:val="4F81BD" w:themeColor="accent1"/>
          <w:sz w:val="28"/>
          <w:szCs w:val="28"/>
        </w:rPr>
        <w:t xml:space="preserve"> </w:t>
      </w:r>
    </w:p>
    <w:p w14:paraId="7790C873" w14:textId="37AA2891" w:rsidR="00E63738" w:rsidRDefault="00E63738" w:rsidP="00D960C1">
      <w:pPr>
        <w:jc w:val="center"/>
        <w:rPr>
          <w:rFonts w:ascii="Arial" w:hAnsi="Arial" w:cs="Arial"/>
          <w:b/>
          <w:bCs/>
          <w:color w:val="4F81BD" w:themeColor="accent1"/>
          <w:sz w:val="28"/>
          <w:szCs w:val="28"/>
        </w:rPr>
      </w:pPr>
    </w:p>
    <w:tbl>
      <w:tblPr>
        <w:tblStyle w:val="GridTable4-Accent1"/>
        <w:tblW w:w="10985" w:type="dxa"/>
        <w:jc w:val="center"/>
        <w:tblLayout w:type="fixed"/>
        <w:tblLook w:val="04A0" w:firstRow="1" w:lastRow="0" w:firstColumn="1" w:lastColumn="0" w:noHBand="0" w:noVBand="1"/>
      </w:tblPr>
      <w:tblGrid>
        <w:gridCol w:w="9905"/>
        <w:gridCol w:w="1080"/>
      </w:tblGrid>
      <w:tr w:rsidR="00504F45" w:rsidRPr="00E63738" w14:paraId="33C3FB45" w14:textId="77777777" w:rsidTr="00602921">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9905" w:type="dxa"/>
          </w:tcPr>
          <w:p w14:paraId="03B0667B" w14:textId="15185622" w:rsidR="00504F45" w:rsidRPr="000A365C" w:rsidRDefault="000A365C" w:rsidP="00504F45">
            <w:pPr>
              <w:spacing w:line="280" w:lineRule="atLeast"/>
              <w:jc w:val="center"/>
              <w:rPr>
                <w:rFonts w:ascii="Arial" w:eastAsia="Times New Roman" w:hAnsi="Arial" w:cs="Arial"/>
                <w:bCs w:val="0"/>
                <w:color w:val="000000"/>
              </w:rPr>
            </w:pPr>
            <w:r w:rsidRPr="000A365C">
              <w:rPr>
                <w:rFonts w:ascii="Arial" w:eastAsia="Times New Roman" w:hAnsi="Arial" w:cs="Arial"/>
                <w:bCs w:val="0"/>
                <w:color w:val="000000"/>
              </w:rPr>
              <w:t>COMPETENCIES</w:t>
            </w:r>
          </w:p>
        </w:tc>
        <w:tc>
          <w:tcPr>
            <w:tcW w:w="1080" w:type="dxa"/>
          </w:tcPr>
          <w:p w14:paraId="21583CF9" w14:textId="3E0B4011" w:rsidR="000A365C" w:rsidRPr="000A365C" w:rsidRDefault="000A365C" w:rsidP="000A365C">
            <w:pPr>
              <w:spacing w:line="28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rPr>
            </w:pPr>
            <w:r w:rsidRPr="000A365C">
              <w:rPr>
                <w:rFonts w:ascii="Arial" w:eastAsia="Times New Roman" w:hAnsi="Arial" w:cs="Arial"/>
                <w:bCs w:val="0"/>
                <w:color w:val="000000"/>
              </w:rPr>
              <w:t>RATING</w:t>
            </w:r>
          </w:p>
        </w:tc>
      </w:tr>
      <w:tr w:rsidR="00504F45" w:rsidRPr="00E63738" w14:paraId="2E4E3086" w14:textId="77777777" w:rsidTr="00602921">
        <w:trPr>
          <w:cnfStyle w:val="000000100000" w:firstRow="0" w:lastRow="0" w:firstColumn="0" w:lastColumn="0" w:oddVBand="0" w:evenVBand="0" w:oddHBand="1" w:evenHBand="0" w:firstRowFirstColumn="0" w:firstRowLastColumn="0" w:lastRowFirstColumn="0" w:lastRowLastColumn="0"/>
          <w:trHeight w:val="143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42BA3718" w14:textId="16DDE332" w:rsidR="00504F45" w:rsidRPr="00C36069" w:rsidRDefault="00504F45" w:rsidP="00C36069">
            <w:pPr>
              <w:jc w:val="both"/>
              <w:rPr>
                <w:rFonts w:ascii="Arial" w:eastAsia="Times New Roman" w:hAnsi="Arial" w:cs="Arial"/>
                <w:b w:val="0"/>
                <w:color w:val="000000"/>
                <w:sz w:val="18"/>
                <w:szCs w:val="18"/>
              </w:rPr>
            </w:pPr>
            <w:r w:rsidRPr="00C36069">
              <w:rPr>
                <w:rFonts w:ascii="Arial" w:eastAsia="Times New Roman" w:hAnsi="Arial" w:cs="Arial"/>
                <w:bCs w:val="0"/>
                <w:color w:val="000000"/>
                <w:sz w:val="18"/>
                <w:szCs w:val="18"/>
              </w:rPr>
              <w:t>Accounting and Financial</w:t>
            </w:r>
            <w:r w:rsidR="00541AB2" w:rsidRPr="00C36069">
              <w:rPr>
                <w:rFonts w:ascii="Arial" w:eastAsia="Times New Roman" w:hAnsi="Arial" w:cs="Arial"/>
                <w:b w:val="0"/>
                <w:color w:val="000000"/>
                <w:sz w:val="18"/>
                <w:szCs w:val="18"/>
              </w:rPr>
              <w:t xml:space="preserve"> - Financial integrity to ensure strategy and business decisions are based on reliable financial criteria and accurate data, especially related to critical investments for achieving the organization’s objectives; robust risk analyses of business impacts/disruptions to assess viability of short and long-term financial performance, highlighting problems and opportunities to ensure financial sustainability; financial operational management, cost-benefits and monitoring of funding, accountabilities, budgets and resources.</w:t>
            </w:r>
            <w:r w:rsidR="00541AB2" w:rsidRPr="00C36069">
              <w:rPr>
                <w:rFonts w:cs="Arial"/>
                <w:sz w:val="18"/>
                <w:szCs w:val="18"/>
              </w:rPr>
              <w:t xml:space="preserve"> </w:t>
            </w:r>
            <w:r w:rsidR="00541AB2" w:rsidRPr="00C36069">
              <w:rPr>
                <w:rFonts w:eastAsia="Constantia" w:cs="Arial"/>
                <w:sz w:val="18"/>
                <w:szCs w:val="18"/>
                <w:lang w:val="en-GB"/>
              </w:rPr>
              <w:t xml:space="preserve"> </w:t>
            </w:r>
          </w:p>
        </w:tc>
        <w:tc>
          <w:tcPr>
            <w:tcW w:w="1080" w:type="dxa"/>
            <w:vAlign w:val="center"/>
          </w:tcPr>
          <w:p w14:paraId="7CE06337" w14:textId="339F872A" w:rsidR="00504F45" w:rsidRPr="00E63738" w:rsidRDefault="00504F45" w:rsidP="000A365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p>
        </w:tc>
      </w:tr>
      <w:tr w:rsidR="00504F45" w:rsidRPr="00E63738" w14:paraId="40E8FCA4" w14:textId="77777777" w:rsidTr="00602921">
        <w:trPr>
          <w:trHeight w:val="125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08A8554E" w14:textId="313EC760" w:rsidR="00504F45" w:rsidRPr="00C36069" w:rsidRDefault="00541AB2" w:rsidP="00C36069">
            <w:pPr>
              <w:rPr>
                <w:rFonts w:ascii="Arial" w:eastAsia="Times New Roman" w:hAnsi="Arial" w:cs="Arial"/>
                <w:b w:val="0"/>
                <w:color w:val="000000"/>
                <w:sz w:val="18"/>
                <w:szCs w:val="18"/>
              </w:rPr>
            </w:pPr>
            <w:r w:rsidRPr="00C36069">
              <w:rPr>
                <w:rFonts w:ascii="Arial" w:eastAsia="Times New Roman" w:hAnsi="Arial" w:cs="Arial"/>
                <w:bCs w:val="0"/>
                <w:color w:val="000000"/>
                <w:sz w:val="18"/>
                <w:szCs w:val="18"/>
              </w:rPr>
              <w:t>Business Transformation and Change Management</w:t>
            </w:r>
            <w:r w:rsidRPr="00C36069">
              <w:rPr>
                <w:rFonts w:ascii="Arial" w:eastAsia="Times New Roman" w:hAnsi="Arial" w:cs="Arial"/>
                <w:b w:val="0"/>
                <w:color w:val="000000"/>
                <w:sz w:val="18"/>
                <w:szCs w:val="18"/>
              </w:rPr>
              <w:t xml:space="preserve"> </w:t>
            </w:r>
            <w:r w:rsidR="0087257E" w:rsidRPr="00C36069">
              <w:rPr>
                <w:rFonts w:ascii="Arial" w:eastAsia="Times New Roman" w:hAnsi="Arial" w:cs="Arial"/>
                <w:b w:val="0"/>
                <w:color w:val="000000"/>
                <w:sz w:val="18"/>
                <w:szCs w:val="18"/>
              </w:rPr>
              <w:t>- Brings</w:t>
            </w:r>
            <w:r w:rsidRPr="00C36069">
              <w:rPr>
                <w:rFonts w:ascii="Arial" w:eastAsia="Times New Roman" w:hAnsi="Arial" w:cs="Arial"/>
                <w:b w:val="0"/>
                <w:color w:val="000000"/>
                <w:sz w:val="18"/>
                <w:szCs w:val="18"/>
              </w:rPr>
              <w:t xml:space="preserve"> about strategic enterprise-wide change resulting in foundational shifts from within by executing fundamental changes to strategy, direction, systems, processes, </w:t>
            </w:r>
            <w:proofErr w:type="gramStart"/>
            <w:r w:rsidRPr="00C36069">
              <w:rPr>
                <w:rFonts w:ascii="Arial" w:eastAsia="Times New Roman" w:hAnsi="Arial" w:cs="Arial"/>
                <w:b w:val="0"/>
                <w:color w:val="000000"/>
                <w:sz w:val="18"/>
                <w:szCs w:val="18"/>
              </w:rPr>
              <w:t>people</w:t>
            </w:r>
            <w:proofErr w:type="gramEnd"/>
            <w:r w:rsidRPr="00C36069">
              <w:rPr>
                <w:rFonts w:ascii="Arial" w:eastAsia="Times New Roman" w:hAnsi="Arial" w:cs="Arial"/>
                <w:b w:val="0"/>
                <w:color w:val="000000"/>
                <w:sz w:val="18"/>
                <w:szCs w:val="18"/>
              </w:rPr>
              <w:t xml:space="preserve"> and technology. Transformation will be delivered by measurable and incremental internal changes. Determines areas of internal change, identifies stakeholders impacted and systematically supports individuals, teams, and the organization through readiness assessments and effective planning, communications, </w:t>
            </w:r>
            <w:r w:rsidR="00024F50" w:rsidRPr="00C36069">
              <w:rPr>
                <w:rFonts w:ascii="Arial" w:eastAsia="Times New Roman" w:hAnsi="Arial" w:cs="Arial"/>
                <w:b w:val="0"/>
                <w:color w:val="000000"/>
                <w:sz w:val="18"/>
                <w:szCs w:val="18"/>
              </w:rPr>
              <w:t>training,</w:t>
            </w:r>
            <w:r w:rsidRPr="00C36069">
              <w:rPr>
                <w:rFonts w:ascii="Arial" w:eastAsia="Times New Roman" w:hAnsi="Arial" w:cs="Arial"/>
                <w:b w:val="0"/>
                <w:color w:val="000000"/>
                <w:sz w:val="18"/>
                <w:szCs w:val="18"/>
              </w:rPr>
              <w:t xml:space="preserve"> and support</w:t>
            </w:r>
          </w:p>
        </w:tc>
        <w:tc>
          <w:tcPr>
            <w:tcW w:w="1080" w:type="dxa"/>
            <w:vAlign w:val="center"/>
          </w:tcPr>
          <w:p w14:paraId="3CDD55E5" w14:textId="3A4BE3D9" w:rsidR="00504F45" w:rsidRPr="00E63738" w:rsidRDefault="00504F45" w:rsidP="000A365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p>
        </w:tc>
      </w:tr>
      <w:tr w:rsidR="00504F45" w:rsidRPr="00E63738" w14:paraId="50F1398C" w14:textId="77777777" w:rsidTr="00602921">
        <w:trPr>
          <w:cnfStyle w:val="000000100000" w:firstRow="0" w:lastRow="0" w:firstColumn="0" w:lastColumn="0" w:oddVBand="0" w:evenVBand="0" w:oddHBand="1" w:evenHBand="0" w:firstRowFirstColumn="0" w:firstRowLastColumn="0" w:lastRowFirstColumn="0" w:lastRowLastColumn="0"/>
          <w:trHeight w:val="107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4531003C" w14:textId="3C215BB6" w:rsidR="00504F45" w:rsidRPr="00C36069" w:rsidRDefault="00504F45" w:rsidP="00C36069">
            <w:pPr>
              <w:rPr>
                <w:rFonts w:ascii="Arial" w:eastAsia="Times New Roman" w:hAnsi="Arial" w:cs="Arial"/>
                <w:bCs w:val="0"/>
                <w:color w:val="000000"/>
                <w:sz w:val="18"/>
                <w:szCs w:val="18"/>
              </w:rPr>
            </w:pPr>
            <w:r w:rsidRPr="00C36069">
              <w:rPr>
                <w:rFonts w:ascii="Arial" w:eastAsia="Times New Roman" w:hAnsi="Arial" w:cs="Arial"/>
                <w:bCs w:val="0"/>
                <w:color w:val="000000"/>
                <w:sz w:val="18"/>
                <w:szCs w:val="18"/>
              </w:rPr>
              <w:t>Corporate Governance</w:t>
            </w:r>
            <w:r w:rsidR="00541AB2" w:rsidRPr="00C36069">
              <w:rPr>
                <w:rFonts w:ascii="Arial" w:eastAsia="Times New Roman" w:hAnsi="Arial" w:cs="Arial"/>
                <w:b w:val="0"/>
                <w:color w:val="000000"/>
                <w:sz w:val="18"/>
                <w:szCs w:val="18"/>
              </w:rPr>
              <w:t xml:space="preserve"> - Assessment and management of board governance components, i.e., the laws, regulations, </w:t>
            </w:r>
            <w:r w:rsidR="0087257E">
              <w:rPr>
                <w:rFonts w:ascii="Arial" w:eastAsia="Times New Roman" w:hAnsi="Arial" w:cs="Arial"/>
                <w:b w:val="0"/>
                <w:color w:val="000000"/>
                <w:sz w:val="18"/>
                <w:szCs w:val="18"/>
              </w:rPr>
              <w:t>b</w:t>
            </w:r>
            <w:r w:rsidR="00541AB2" w:rsidRPr="00C36069">
              <w:rPr>
                <w:rFonts w:ascii="Arial" w:eastAsia="Times New Roman" w:hAnsi="Arial" w:cs="Arial"/>
                <w:b w:val="0"/>
                <w:color w:val="000000"/>
                <w:sz w:val="18"/>
                <w:szCs w:val="18"/>
              </w:rPr>
              <w:t xml:space="preserve">y-laws, policies, </w:t>
            </w:r>
            <w:proofErr w:type="gramStart"/>
            <w:r w:rsidR="00541AB2" w:rsidRPr="00C36069">
              <w:rPr>
                <w:rFonts w:ascii="Arial" w:eastAsia="Times New Roman" w:hAnsi="Arial" w:cs="Arial"/>
                <w:b w:val="0"/>
                <w:color w:val="000000"/>
                <w:sz w:val="18"/>
                <w:szCs w:val="18"/>
              </w:rPr>
              <w:t>practices</w:t>
            </w:r>
            <w:proofErr w:type="gramEnd"/>
            <w:r w:rsidR="00541AB2" w:rsidRPr="00C36069">
              <w:rPr>
                <w:rFonts w:ascii="Arial" w:eastAsia="Times New Roman" w:hAnsi="Arial" w:cs="Arial"/>
                <w:b w:val="0"/>
                <w:color w:val="000000"/>
                <w:sz w:val="18"/>
                <w:szCs w:val="18"/>
              </w:rPr>
              <w:t xml:space="preserve"> and ethics through which the objectives of the organization are set and the means of attaining those objectives and monitoring performance are determined, while balancing the interests of stakeholders such as shareholders, employees, customers, suppliers, funders, government and the community.</w:t>
            </w:r>
          </w:p>
        </w:tc>
        <w:tc>
          <w:tcPr>
            <w:tcW w:w="1080" w:type="dxa"/>
            <w:vAlign w:val="center"/>
          </w:tcPr>
          <w:p w14:paraId="03E2E3C7" w14:textId="69F46FAE" w:rsidR="00504F45" w:rsidRPr="00E63738" w:rsidRDefault="00504F45" w:rsidP="000A365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p>
        </w:tc>
      </w:tr>
      <w:tr w:rsidR="00504F45" w:rsidRPr="00E63738" w14:paraId="5D56DC4E" w14:textId="77777777" w:rsidTr="00602921">
        <w:trPr>
          <w:trHeight w:val="1243"/>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2AFF2030" w14:textId="75F03258" w:rsidR="00504F45" w:rsidRPr="00C36069" w:rsidRDefault="00504F45" w:rsidP="00C36069">
            <w:pPr>
              <w:rPr>
                <w:rFonts w:ascii="Arial" w:eastAsia="Times New Roman" w:hAnsi="Arial" w:cs="Arial"/>
                <w:bCs w:val="0"/>
                <w:color w:val="000000"/>
                <w:sz w:val="18"/>
                <w:szCs w:val="18"/>
              </w:rPr>
            </w:pPr>
            <w:r w:rsidRPr="00C36069">
              <w:rPr>
                <w:rFonts w:ascii="Arial" w:eastAsia="Times New Roman" w:hAnsi="Arial" w:cs="Arial"/>
                <w:bCs w:val="0"/>
                <w:color w:val="000000"/>
                <w:sz w:val="18"/>
                <w:szCs w:val="18"/>
              </w:rPr>
              <w:t xml:space="preserve">Customer Relationship </w:t>
            </w:r>
            <w:r w:rsidR="000A365C" w:rsidRPr="00C36069">
              <w:rPr>
                <w:rFonts w:ascii="Arial" w:eastAsia="Times New Roman" w:hAnsi="Arial" w:cs="Arial"/>
                <w:bCs w:val="0"/>
                <w:color w:val="000000"/>
                <w:sz w:val="18"/>
                <w:szCs w:val="18"/>
              </w:rPr>
              <w:t xml:space="preserve">Management </w:t>
            </w:r>
            <w:r w:rsidRPr="00C36069">
              <w:rPr>
                <w:rFonts w:ascii="Arial" w:eastAsia="Times New Roman" w:hAnsi="Arial" w:cs="Arial"/>
                <w:bCs w:val="0"/>
                <w:color w:val="000000"/>
                <w:sz w:val="18"/>
                <w:szCs w:val="18"/>
              </w:rPr>
              <w:t>/</w:t>
            </w:r>
            <w:r w:rsidR="000A365C" w:rsidRPr="00C36069">
              <w:rPr>
                <w:rFonts w:ascii="Arial" w:eastAsia="Times New Roman" w:hAnsi="Arial" w:cs="Arial"/>
                <w:bCs w:val="0"/>
                <w:color w:val="000000"/>
                <w:sz w:val="18"/>
                <w:szCs w:val="18"/>
              </w:rPr>
              <w:t xml:space="preserve"> </w:t>
            </w:r>
            <w:r w:rsidRPr="00C36069">
              <w:rPr>
                <w:rFonts w:ascii="Arial" w:eastAsia="Times New Roman" w:hAnsi="Arial" w:cs="Arial"/>
                <w:bCs w:val="0"/>
                <w:color w:val="000000"/>
                <w:sz w:val="18"/>
                <w:szCs w:val="18"/>
              </w:rPr>
              <w:t>Market Research</w:t>
            </w:r>
            <w:r w:rsidR="000A365C" w:rsidRPr="00C36069">
              <w:rPr>
                <w:rFonts w:ascii="Arial" w:eastAsia="Times New Roman" w:hAnsi="Arial" w:cs="Arial"/>
                <w:bCs w:val="0"/>
                <w:color w:val="000000"/>
                <w:sz w:val="18"/>
                <w:szCs w:val="18"/>
              </w:rPr>
              <w:t xml:space="preserve"> </w:t>
            </w:r>
            <w:r w:rsidRPr="00C36069">
              <w:rPr>
                <w:rFonts w:ascii="Arial" w:eastAsia="Times New Roman" w:hAnsi="Arial" w:cs="Arial"/>
                <w:bCs w:val="0"/>
                <w:color w:val="000000"/>
                <w:sz w:val="18"/>
                <w:szCs w:val="18"/>
              </w:rPr>
              <w:t>/</w:t>
            </w:r>
            <w:r w:rsidR="000A365C" w:rsidRPr="00C36069">
              <w:rPr>
                <w:rFonts w:ascii="Arial" w:eastAsia="Times New Roman" w:hAnsi="Arial" w:cs="Arial"/>
                <w:bCs w:val="0"/>
                <w:color w:val="000000"/>
                <w:sz w:val="18"/>
                <w:szCs w:val="18"/>
              </w:rPr>
              <w:t xml:space="preserve"> </w:t>
            </w:r>
            <w:r w:rsidRPr="00C36069">
              <w:rPr>
                <w:rFonts w:ascii="Arial" w:eastAsia="Times New Roman" w:hAnsi="Arial" w:cs="Arial"/>
                <w:bCs w:val="0"/>
                <w:color w:val="000000"/>
                <w:sz w:val="18"/>
                <w:szCs w:val="18"/>
              </w:rPr>
              <w:t xml:space="preserve">Customer </w:t>
            </w:r>
            <w:r w:rsidR="0087257E" w:rsidRPr="00C36069">
              <w:rPr>
                <w:rFonts w:ascii="Arial" w:eastAsia="Times New Roman" w:hAnsi="Arial" w:cs="Arial"/>
                <w:bCs w:val="0"/>
                <w:color w:val="000000"/>
                <w:sz w:val="18"/>
                <w:szCs w:val="18"/>
              </w:rPr>
              <w:t>Insights</w:t>
            </w:r>
            <w:r w:rsidR="0087257E" w:rsidRPr="00C36069">
              <w:rPr>
                <w:rFonts w:ascii="Arial" w:eastAsia="Times New Roman" w:hAnsi="Arial" w:cs="Arial"/>
                <w:b w:val="0"/>
                <w:color w:val="000000"/>
                <w:sz w:val="18"/>
                <w:szCs w:val="18"/>
              </w:rPr>
              <w:t xml:space="preserve"> -</w:t>
            </w:r>
            <w:r w:rsidR="00C36069" w:rsidRPr="00C36069">
              <w:rPr>
                <w:rFonts w:ascii="Arial" w:eastAsia="Times New Roman" w:hAnsi="Arial" w:cs="Arial"/>
                <w:b w:val="0"/>
                <w:color w:val="000000"/>
                <w:sz w:val="18"/>
                <w:szCs w:val="18"/>
              </w:rPr>
              <w:t xml:space="preserve"> Leverages “holistic view of the customer” - customer needs (products and services), preferences, buyer behaviours, customer loyalty; designs and creates the ideal customer experience driven by data analytics resulting in actionable insights; facilitates synergies between marketing and technology to adapt to new customer behaviours. Builds and grows an organization’s innovation capabilities, both internally and externally, to make the brand more desirable.</w:t>
            </w:r>
          </w:p>
        </w:tc>
        <w:tc>
          <w:tcPr>
            <w:tcW w:w="1080" w:type="dxa"/>
            <w:vAlign w:val="center"/>
          </w:tcPr>
          <w:p w14:paraId="18829853" w14:textId="614BD084" w:rsidR="00504F45" w:rsidRPr="00E63738" w:rsidRDefault="00504F45" w:rsidP="000A365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p>
        </w:tc>
      </w:tr>
      <w:tr w:rsidR="0070568D" w:rsidRPr="00E63738" w14:paraId="4ADFB03F" w14:textId="77777777" w:rsidTr="0070568D">
        <w:trPr>
          <w:cnfStyle w:val="000000100000" w:firstRow="0" w:lastRow="0" w:firstColumn="0" w:lastColumn="0" w:oddVBand="0" w:evenVBand="0" w:oddHBand="1" w:evenHBand="0" w:firstRowFirstColumn="0" w:firstRowLastColumn="0" w:lastRowFirstColumn="0" w:lastRowLastColumn="0"/>
          <w:trHeight w:val="98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3E5AA384" w14:textId="732C8A3C" w:rsidR="0070568D" w:rsidRPr="00C36069" w:rsidRDefault="0070568D" w:rsidP="00C36069">
            <w:pPr>
              <w:rPr>
                <w:rFonts w:ascii="Arial" w:eastAsia="Times New Roman" w:hAnsi="Arial" w:cs="Arial"/>
                <w:color w:val="000000"/>
                <w:sz w:val="18"/>
                <w:szCs w:val="18"/>
              </w:rPr>
            </w:pPr>
            <w:r>
              <w:rPr>
                <w:rFonts w:ascii="Arial" w:eastAsia="Times New Roman" w:hAnsi="Arial" w:cs="Arial"/>
                <w:color w:val="000000"/>
                <w:sz w:val="18"/>
                <w:szCs w:val="18"/>
              </w:rPr>
              <w:t>Cybersecurity</w:t>
            </w:r>
            <w:r w:rsidRPr="004E2A71">
              <w:rPr>
                <w:rFonts w:ascii="Arial" w:eastAsia="Times New Roman" w:hAnsi="Arial" w:cs="Arial"/>
                <w:color w:val="000000"/>
                <w:sz w:val="18"/>
                <w:szCs w:val="18"/>
              </w:rPr>
              <w:t xml:space="preserve"> -</w:t>
            </w:r>
            <w:r w:rsidRPr="004E2A71">
              <w:rPr>
                <w:rFonts w:ascii="Arial" w:eastAsia="Times New Roman" w:hAnsi="Arial" w:cs="Arial"/>
                <w:b w:val="0"/>
                <w:bCs w:val="0"/>
                <w:color w:val="000000"/>
                <w:sz w:val="18"/>
                <w:szCs w:val="18"/>
              </w:rPr>
              <w:t xml:space="preserve"> </w:t>
            </w:r>
            <w:r>
              <w:rPr>
                <w:rFonts w:ascii="Arial" w:eastAsia="Times New Roman" w:hAnsi="Arial" w:cs="Arial"/>
                <w:b w:val="0"/>
                <w:bCs w:val="0"/>
                <w:color w:val="000000"/>
                <w:sz w:val="18"/>
                <w:szCs w:val="18"/>
              </w:rPr>
              <w:t>The</w:t>
            </w:r>
            <w:r w:rsidRPr="002D0AFD">
              <w:rPr>
                <w:rFonts w:ascii="Arial" w:eastAsia="Times New Roman" w:hAnsi="Arial" w:cs="Arial"/>
                <w:b w:val="0"/>
                <w:bCs w:val="0"/>
                <w:color w:val="000000"/>
                <w:sz w:val="18"/>
                <w:szCs w:val="18"/>
              </w:rPr>
              <w:t xml:space="preserve"> protection of internet-connected systems such as </w:t>
            </w:r>
            <w:r w:rsidR="005A4658">
              <w:rPr>
                <w:rFonts w:ascii="Arial" w:eastAsia="Times New Roman" w:hAnsi="Arial" w:cs="Arial"/>
                <w:b w:val="0"/>
                <w:bCs w:val="0"/>
                <w:color w:val="000000"/>
                <w:sz w:val="18"/>
                <w:szCs w:val="18"/>
              </w:rPr>
              <w:t>an org</w:t>
            </w:r>
            <w:r w:rsidR="00164E55">
              <w:rPr>
                <w:rFonts w:ascii="Arial" w:eastAsia="Times New Roman" w:hAnsi="Arial" w:cs="Arial"/>
                <w:b w:val="0"/>
                <w:bCs w:val="0"/>
                <w:color w:val="000000"/>
                <w:sz w:val="18"/>
                <w:szCs w:val="18"/>
              </w:rPr>
              <w:t xml:space="preserve">anization’s IT infrastructure, </w:t>
            </w:r>
            <w:r w:rsidRPr="002D0AFD">
              <w:rPr>
                <w:rFonts w:ascii="Arial" w:eastAsia="Times New Roman" w:hAnsi="Arial" w:cs="Arial"/>
                <w:b w:val="0"/>
                <w:bCs w:val="0"/>
                <w:color w:val="000000"/>
                <w:sz w:val="18"/>
                <w:szCs w:val="18"/>
              </w:rPr>
              <w:t xml:space="preserve">hardware, </w:t>
            </w:r>
            <w:proofErr w:type="gramStart"/>
            <w:r w:rsidRPr="002D0AFD">
              <w:rPr>
                <w:rFonts w:ascii="Arial" w:eastAsia="Times New Roman" w:hAnsi="Arial" w:cs="Arial"/>
                <w:b w:val="0"/>
                <w:bCs w:val="0"/>
                <w:color w:val="000000"/>
                <w:sz w:val="18"/>
                <w:szCs w:val="18"/>
              </w:rPr>
              <w:t>software</w:t>
            </w:r>
            <w:proofErr w:type="gramEnd"/>
            <w:r w:rsidRPr="002D0AFD">
              <w:rPr>
                <w:rFonts w:ascii="Arial" w:eastAsia="Times New Roman" w:hAnsi="Arial" w:cs="Arial"/>
                <w:b w:val="0"/>
                <w:bCs w:val="0"/>
                <w:color w:val="000000"/>
                <w:sz w:val="18"/>
                <w:szCs w:val="18"/>
              </w:rPr>
              <w:t xml:space="preserve"> and data from cyberthreats. The practice is used by individuals and enterprises to protect against unauthorized access to data centers and other computerized systems.</w:t>
            </w:r>
          </w:p>
        </w:tc>
        <w:tc>
          <w:tcPr>
            <w:tcW w:w="1080" w:type="dxa"/>
            <w:vAlign w:val="center"/>
          </w:tcPr>
          <w:p w14:paraId="363FDBCA" w14:textId="77777777" w:rsidR="0070568D" w:rsidRPr="00E63738" w:rsidRDefault="0070568D" w:rsidP="000A365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p>
        </w:tc>
      </w:tr>
      <w:tr w:rsidR="00504F45" w:rsidRPr="00E63738" w14:paraId="2838F968" w14:textId="77777777" w:rsidTr="00602921">
        <w:trPr>
          <w:trHeight w:val="1261"/>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684E8A67" w14:textId="1351FA7F" w:rsidR="00504F45" w:rsidRPr="00C36069" w:rsidRDefault="00504F45" w:rsidP="00C36069">
            <w:pPr>
              <w:rPr>
                <w:rFonts w:ascii="Arial" w:eastAsia="Times New Roman" w:hAnsi="Arial" w:cs="Arial"/>
                <w:b w:val="0"/>
                <w:color w:val="000000"/>
                <w:sz w:val="18"/>
                <w:szCs w:val="18"/>
              </w:rPr>
            </w:pPr>
            <w:r w:rsidRPr="00C36069">
              <w:rPr>
                <w:rFonts w:ascii="Arial" w:eastAsia="Times New Roman" w:hAnsi="Arial" w:cs="Arial"/>
                <w:bCs w:val="0"/>
                <w:color w:val="000000"/>
                <w:sz w:val="18"/>
                <w:szCs w:val="18"/>
              </w:rPr>
              <w:t>Economic Development (includes ESG)</w:t>
            </w:r>
            <w:r w:rsidR="00C36069" w:rsidRPr="00C36069">
              <w:rPr>
                <w:rFonts w:ascii="Arial" w:eastAsia="Times New Roman" w:hAnsi="Arial" w:cs="Arial"/>
                <w:b w:val="0"/>
                <w:color w:val="000000"/>
                <w:sz w:val="18"/>
                <w:szCs w:val="18"/>
              </w:rPr>
              <w:t xml:space="preserve"> - Understands economic development in the regional, provincial, and national context. Assesses plans to create and develop programs, </w:t>
            </w:r>
            <w:proofErr w:type="gramStart"/>
            <w:r w:rsidR="00C36069" w:rsidRPr="00C36069">
              <w:rPr>
                <w:rFonts w:ascii="Arial" w:eastAsia="Times New Roman" w:hAnsi="Arial" w:cs="Arial"/>
                <w:b w:val="0"/>
                <w:color w:val="000000"/>
                <w:sz w:val="18"/>
                <w:szCs w:val="18"/>
              </w:rPr>
              <w:t>policies</w:t>
            </w:r>
            <w:proofErr w:type="gramEnd"/>
            <w:r w:rsidR="00C36069" w:rsidRPr="00C36069">
              <w:rPr>
                <w:rFonts w:ascii="Arial" w:eastAsia="Times New Roman" w:hAnsi="Arial" w:cs="Arial"/>
                <w:b w:val="0"/>
                <w:color w:val="000000"/>
                <w:sz w:val="18"/>
                <w:szCs w:val="18"/>
              </w:rPr>
              <w:t xml:space="preserve"> and activities to generate sustainable improvement</w:t>
            </w:r>
            <w:r w:rsidR="0087257E">
              <w:rPr>
                <w:rFonts w:ascii="Arial" w:eastAsia="Times New Roman" w:hAnsi="Arial" w:cs="Arial"/>
                <w:b w:val="0"/>
                <w:color w:val="000000"/>
                <w:sz w:val="18"/>
                <w:szCs w:val="18"/>
              </w:rPr>
              <w:t xml:space="preserve"> </w:t>
            </w:r>
            <w:r w:rsidR="00C36069" w:rsidRPr="00C36069">
              <w:rPr>
                <w:rFonts w:ascii="Arial" w:eastAsia="Times New Roman" w:hAnsi="Arial" w:cs="Arial"/>
                <w:b w:val="0"/>
                <w:color w:val="000000"/>
                <w:sz w:val="18"/>
                <w:szCs w:val="18"/>
              </w:rPr>
              <w:t>/</w:t>
            </w:r>
            <w:r w:rsidR="0087257E">
              <w:rPr>
                <w:rFonts w:ascii="Arial" w:eastAsia="Times New Roman" w:hAnsi="Arial" w:cs="Arial"/>
                <w:b w:val="0"/>
                <w:color w:val="000000"/>
                <w:sz w:val="18"/>
                <w:szCs w:val="18"/>
              </w:rPr>
              <w:t xml:space="preserve"> </w:t>
            </w:r>
            <w:r w:rsidR="00C36069" w:rsidRPr="00C36069">
              <w:rPr>
                <w:rFonts w:ascii="Arial" w:eastAsia="Times New Roman" w:hAnsi="Arial" w:cs="Arial"/>
                <w:b w:val="0"/>
                <w:color w:val="000000"/>
                <w:sz w:val="18"/>
                <w:szCs w:val="18"/>
              </w:rPr>
              <w:t>growth and broadly shared economic well-being and quality of life for individuals within a community, utilizing physical, human, financial, social, environmental and academic governance assets to achieve targeted goals and objectives.</w:t>
            </w:r>
          </w:p>
        </w:tc>
        <w:tc>
          <w:tcPr>
            <w:tcW w:w="1080" w:type="dxa"/>
            <w:vAlign w:val="center"/>
          </w:tcPr>
          <w:p w14:paraId="28208B1A" w14:textId="29262355" w:rsidR="00504F45" w:rsidRPr="00E63738" w:rsidRDefault="00504F45" w:rsidP="000A365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p>
        </w:tc>
      </w:tr>
      <w:tr w:rsidR="00504F45" w:rsidRPr="00E63738" w14:paraId="092DB285" w14:textId="77777777" w:rsidTr="00602921">
        <w:trPr>
          <w:cnfStyle w:val="000000100000" w:firstRow="0" w:lastRow="0" w:firstColumn="0" w:lastColumn="0" w:oddVBand="0" w:evenVBand="0" w:oddHBand="1" w:evenHBand="0" w:firstRowFirstColumn="0" w:firstRowLastColumn="0" w:lastRowFirstColumn="0" w:lastRowLastColumn="0"/>
          <w:trHeight w:val="1333"/>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2CC4CC58" w14:textId="4F3E57EF" w:rsidR="00504F45" w:rsidRPr="00C36069" w:rsidRDefault="00504F45" w:rsidP="00C36069">
            <w:pPr>
              <w:rPr>
                <w:rFonts w:ascii="Arial" w:eastAsia="Times New Roman" w:hAnsi="Arial" w:cs="Arial"/>
                <w:bCs w:val="0"/>
                <w:color w:val="000000"/>
                <w:sz w:val="18"/>
                <w:szCs w:val="18"/>
              </w:rPr>
            </w:pPr>
            <w:r w:rsidRPr="00C36069">
              <w:rPr>
                <w:rFonts w:ascii="Arial" w:eastAsia="Times New Roman" w:hAnsi="Arial" w:cs="Arial"/>
                <w:bCs w:val="0"/>
                <w:color w:val="000000"/>
                <w:sz w:val="18"/>
                <w:szCs w:val="18"/>
              </w:rPr>
              <w:t>Enterprise Risk Management</w:t>
            </w:r>
            <w:r w:rsidR="00C36069" w:rsidRPr="00C36069">
              <w:rPr>
                <w:rFonts w:ascii="Arial" w:eastAsia="Times New Roman" w:hAnsi="Arial" w:cs="Arial"/>
                <w:b w:val="0"/>
                <w:color w:val="000000"/>
                <w:sz w:val="18"/>
                <w:szCs w:val="18"/>
              </w:rPr>
              <w:t xml:space="preserve"> - Current enterprise risk management systems, methodologies and programs; corporate risk planning; business continuity planning and implementation to ensure appropriate systems to manage risks; contingency planning</w:t>
            </w:r>
            <w:r w:rsidR="0087257E">
              <w:rPr>
                <w:rFonts w:ascii="Arial" w:eastAsia="Times New Roman" w:hAnsi="Arial" w:cs="Arial"/>
                <w:b w:val="0"/>
                <w:color w:val="000000"/>
                <w:sz w:val="18"/>
                <w:szCs w:val="18"/>
              </w:rPr>
              <w:t xml:space="preserve"> </w:t>
            </w:r>
            <w:r w:rsidR="00C36069" w:rsidRPr="00C36069">
              <w:rPr>
                <w:rFonts w:ascii="Arial" w:eastAsia="Times New Roman" w:hAnsi="Arial" w:cs="Arial"/>
                <w:b w:val="0"/>
                <w:color w:val="000000"/>
                <w:sz w:val="18"/>
                <w:szCs w:val="18"/>
              </w:rPr>
              <w:t>/</w:t>
            </w:r>
            <w:r w:rsidR="0087257E">
              <w:rPr>
                <w:rFonts w:ascii="Arial" w:eastAsia="Times New Roman" w:hAnsi="Arial" w:cs="Arial"/>
                <w:b w:val="0"/>
                <w:color w:val="000000"/>
                <w:sz w:val="18"/>
                <w:szCs w:val="18"/>
              </w:rPr>
              <w:t xml:space="preserve"> </w:t>
            </w:r>
            <w:r w:rsidR="00C36069" w:rsidRPr="00C36069">
              <w:rPr>
                <w:rFonts w:ascii="Arial" w:eastAsia="Times New Roman" w:hAnsi="Arial" w:cs="Arial"/>
                <w:b w:val="0"/>
                <w:color w:val="000000"/>
                <w:sz w:val="18"/>
                <w:szCs w:val="18"/>
              </w:rPr>
              <w:t xml:space="preserve">crisis management in response to current and future business disruptions, e.g., pandemics, cyber risks, supply chain risks (new technologies, advanced manufacturing, robotics, </w:t>
            </w:r>
            <w:r w:rsidR="0087257E" w:rsidRPr="00C36069">
              <w:rPr>
                <w:rFonts w:ascii="Arial" w:eastAsia="Times New Roman" w:hAnsi="Arial" w:cs="Arial"/>
                <w:b w:val="0"/>
                <w:color w:val="000000"/>
                <w:sz w:val="18"/>
                <w:szCs w:val="18"/>
              </w:rPr>
              <w:t>etc.</w:t>
            </w:r>
            <w:r w:rsidR="00C36069" w:rsidRPr="00C36069">
              <w:rPr>
                <w:rFonts w:ascii="Arial" w:eastAsia="Times New Roman" w:hAnsi="Arial" w:cs="Arial"/>
                <w:b w:val="0"/>
                <w:color w:val="000000"/>
                <w:sz w:val="18"/>
                <w:szCs w:val="18"/>
              </w:rPr>
              <w:t>); Environmental, Social and Governance (ESG) considerations of supplier relationships.</w:t>
            </w:r>
          </w:p>
        </w:tc>
        <w:tc>
          <w:tcPr>
            <w:tcW w:w="1080" w:type="dxa"/>
            <w:vAlign w:val="center"/>
          </w:tcPr>
          <w:p w14:paraId="14E02357" w14:textId="5A97A638" w:rsidR="00504F45" w:rsidRPr="00E63738" w:rsidRDefault="00504F45" w:rsidP="000A365C">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p>
        </w:tc>
      </w:tr>
      <w:tr w:rsidR="005A5EDA" w:rsidRPr="00E63738" w14:paraId="1C8904E8" w14:textId="77777777" w:rsidTr="00602921">
        <w:trPr>
          <w:trHeight w:val="206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77B0EBA7" w14:textId="0F9C42F6" w:rsidR="005A5EDA" w:rsidRPr="00C36069" w:rsidRDefault="005A5EDA" w:rsidP="005A5EDA">
            <w:pPr>
              <w:rPr>
                <w:rFonts w:ascii="Arial" w:eastAsia="Times New Roman" w:hAnsi="Arial" w:cs="Arial"/>
                <w:bCs w:val="0"/>
                <w:color w:val="000000"/>
                <w:sz w:val="18"/>
                <w:szCs w:val="18"/>
              </w:rPr>
            </w:pPr>
            <w:r w:rsidRPr="00C36069">
              <w:rPr>
                <w:rFonts w:ascii="Arial" w:eastAsia="Times New Roman" w:hAnsi="Arial" w:cs="Arial"/>
                <w:color w:val="000000"/>
                <w:sz w:val="18"/>
                <w:szCs w:val="18"/>
              </w:rPr>
              <w:t xml:space="preserve">Leadership / Scaling / Restructuring (includes Mergers &amp; Acquisitions) </w:t>
            </w:r>
            <w:r w:rsidRPr="00C36069">
              <w:rPr>
                <w:rFonts w:ascii="Arial" w:eastAsia="Times New Roman" w:hAnsi="Arial" w:cs="Arial"/>
                <w:b w:val="0"/>
                <w:bCs w:val="0"/>
                <w:color w:val="000000"/>
                <w:sz w:val="18"/>
                <w:szCs w:val="18"/>
              </w:rPr>
              <w:t xml:space="preserve">- Takes into consideration all stakeholders as part of making sound business decisions. Sets the “tone at the top” and promotes a positive culture; current best practices in corporate management in complex, evolving business environments. Capitalizes on opportunities to expand the business in a proportional and profitable way through deep data analysis of the key levers, e.g., innovation (increase operational demands), efficiencies (process streamlining); productivity (new technologies) </w:t>
            </w:r>
            <w:proofErr w:type="gramStart"/>
            <w:r w:rsidRPr="00C36069">
              <w:rPr>
                <w:rFonts w:ascii="Arial" w:eastAsia="Times New Roman" w:hAnsi="Arial" w:cs="Arial"/>
                <w:b w:val="0"/>
                <w:bCs w:val="0"/>
                <w:color w:val="000000"/>
                <w:sz w:val="18"/>
                <w:szCs w:val="18"/>
              </w:rPr>
              <w:t>in order to</w:t>
            </w:r>
            <w:proofErr w:type="gramEnd"/>
            <w:r w:rsidRPr="00C36069">
              <w:rPr>
                <w:rFonts w:ascii="Arial" w:eastAsia="Times New Roman" w:hAnsi="Arial" w:cs="Arial"/>
                <w:b w:val="0"/>
                <w:bCs w:val="0"/>
                <w:color w:val="000000"/>
                <w:sz w:val="18"/>
                <w:szCs w:val="18"/>
              </w:rPr>
              <w:t xml:space="preserve"> add revenue while maintaining the same costs – or even lowering costs, e.g., labour. Optimize utilization of resources - analysis of organizational structure with stated business outcomes; clear authority and accountabilities; structures maximize efficiency; modern models, e.g., M&amp;A, shared services, to support strategic goals, accountabilities and resources focused on delivering results.</w:t>
            </w:r>
          </w:p>
        </w:tc>
        <w:tc>
          <w:tcPr>
            <w:tcW w:w="1080" w:type="dxa"/>
            <w:vAlign w:val="center"/>
          </w:tcPr>
          <w:p w14:paraId="594D4FC4" w14:textId="5FF08095" w:rsidR="005A5EDA" w:rsidRPr="00E63738" w:rsidRDefault="005A5EDA" w:rsidP="005A5EDA">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p>
        </w:tc>
      </w:tr>
      <w:tr w:rsidR="005A5EDA" w:rsidRPr="00E63738" w14:paraId="2E512F7E" w14:textId="77777777" w:rsidTr="00602921">
        <w:trPr>
          <w:cnfStyle w:val="000000100000" w:firstRow="0" w:lastRow="0" w:firstColumn="0" w:lastColumn="0" w:oddVBand="0" w:evenVBand="0" w:oddHBand="1" w:evenHBand="0" w:firstRowFirstColumn="0" w:firstRowLastColumn="0" w:lastRowFirstColumn="0" w:lastRowLastColumn="0"/>
          <w:trHeight w:val="179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4F8DEF0E" w14:textId="15586C03" w:rsidR="005A5EDA" w:rsidRPr="00C36069" w:rsidRDefault="005A5EDA" w:rsidP="005A5EDA">
            <w:pPr>
              <w:rPr>
                <w:rFonts w:ascii="Arial" w:eastAsia="Times New Roman" w:hAnsi="Arial" w:cs="Arial"/>
                <w:bCs w:val="0"/>
                <w:color w:val="000000"/>
                <w:sz w:val="18"/>
                <w:szCs w:val="18"/>
              </w:rPr>
            </w:pPr>
            <w:r w:rsidRPr="00C36069">
              <w:rPr>
                <w:rFonts w:ascii="Arial" w:eastAsia="Times New Roman" w:hAnsi="Arial" w:cs="Arial"/>
                <w:color w:val="000000"/>
                <w:sz w:val="18"/>
                <w:szCs w:val="18"/>
              </w:rPr>
              <w:t>Marketing / Sales/ Business Development</w:t>
            </w:r>
            <w:r w:rsidRPr="00C36069">
              <w:rPr>
                <w:rFonts w:ascii="Arial" w:eastAsia="Times New Roman" w:hAnsi="Arial" w:cs="Arial"/>
                <w:b w:val="0"/>
                <w:bCs w:val="0"/>
                <w:color w:val="000000"/>
                <w:sz w:val="18"/>
                <w:szCs w:val="18"/>
              </w:rPr>
              <w:t xml:space="preserve"> - Understands the marketing, </w:t>
            </w:r>
            <w:proofErr w:type="gramStart"/>
            <w:r w:rsidRPr="00C36069">
              <w:rPr>
                <w:rFonts w:ascii="Arial" w:eastAsia="Times New Roman" w:hAnsi="Arial" w:cs="Arial"/>
                <w:b w:val="0"/>
                <w:bCs w:val="0"/>
                <w:color w:val="000000"/>
                <w:sz w:val="18"/>
                <w:szCs w:val="18"/>
              </w:rPr>
              <w:t>sales</w:t>
            </w:r>
            <w:proofErr w:type="gramEnd"/>
            <w:r w:rsidRPr="00C36069">
              <w:rPr>
                <w:rFonts w:ascii="Arial" w:eastAsia="Times New Roman" w:hAnsi="Arial" w:cs="Arial"/>
                <w:b w:val="0"/>
                <w:bCs w:val="0"/>
                <w:color w:val="000000"/>
                <w:sz w:val="18"/>
                <w:szCs w:val="18"/>
              </w:rPr>
              <w:t xml:space="preserve"> and business development process in the not-for-profit and the broader public sectors. Assess plans that focus on market dynamics, competitors and the stakeholders that are key to business success; accounts for and integrates their perspectives into decisions by connecting and aligning business development, sales, marketing, operations, and technology to capitalize on “next best products and services” and create new revenue opportunities; strategic marketing plans, goals and objectives, metrics; social media strategies; differentiates the company in the market, provides unique value to customers, and helps build long-term relationships with customers.</w:t>
            </w:r>
          </w:p>
        </w:tc>
        <w:tc>
          <w:tcPr>
            <w:tcW w:w="1080" w:type="dxa"/>
            <w:vAlign w:val="center"/>
          </w:tcPr>
          <w:p w14:paraId="1318BD76" w14:textId="2B787CFC" w:rsidR="005A5EDA" w:rsidRPr="00E63738" w:rsidRDefault="005A5EDA" w:rsidP="005A5ED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p>
        </w:tc>
      </w:tr>
      <w:tr w:rsidR="005A5EDA" w:rsidRPr="00E63738" w14:paraId="655D8C6D" w14:textId="77777777" w:rsidTr="00D27A44">
        <w:trPr>
          <w:trHeight w:val="1225"/>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50E1219E" w14:textId="0BCB7B83" w:rsidR="005A5EDA" w:rsidRPr="004E2A71" w:rsidRDefault="005A5EDA" w:rsidP="005A5EDA">
            <w:pPr>
              <w:contextualSpacing/>
              <w:rPr>
                <w:rFonts w:ascii="Arial" w:hAnsi="Arial" w:cs="Arial"/>
                <w:b w:val="0"/>
                <w:bCs w:val="0"/>
                <w:sz w:val="18"/>
                <w:szCs w:val="18"/>
              </w:rPr>
            </w:pPr>
            <w:bookmarkStart w:id="7" w:name="_Hlk90298866"/>
            <w:r w:rsidRPr="004E2A71">
              <w:rPr>
                <w:rFonts w:ascii="Arial" w:hAnsi="Arial" w:cs="Arial"/>
                <w:sz w:val="18"/>
                <w:szCs w:val="18"/>
              </w:rPr>
              <w:lastRenderedPageBreak/>
              <w:t xml:space="preserve">Municipal Sector </w:t>
            </w:r>
          </w:p>
          <w:p w14:paraId="2A0AFCF2" w14:textId="54A8788C" w:rsidR="005A5EDA" w:rsidRPr="004E2A71" w:rsidRDefault="005A5EDA" w:rsidP="005A5EDA">
            <w:pPr>
              <w:rPr>
                <w:rFonts w:ascii="Arial" w:eastAsia="Times New Roman" w:hAnsi="Arial" w:cs="Arial"/>
                <w:b w:val="0"/>
                <w:bCs w:val="0"/>
                <w:color w:val="000000"/>
                <w:sz w:val="18"/>
                <w:szCs w:val="18"/>
              </w:rPr>
            </w:pPr>
            <w:r w:rsidRPr="004E2A71">
              <w:rPr>
                <w:rFonts w:ascii="Arial" w:hAnsi="Arial" w:cs="Arial"/>
                <w:b w:val="0"/>
                <w:bCs w:val="0"/>
                <w:sz w:val="18"/>
                <w:szCs w:val="18"/>
              </w:rPr>
              <w:t>An individual who has performed in a decision-making capacity within the municipal sector (rather than a procurement only capacity). Municipalities involves facilities that are governed/operated in the public good rather than motivated by profit. Services include water supply, sewage collection and disposal, electricity and gas supply, municipal health services, municipal roads and storm water drainage, street lighting, and municipal parks and recreation.</w:t>
            </w:r>
            <w:bookmarkEnd w:id="7"/>
          </w:p>
        </w:tc>
        <w:tc>
          <w:tcPr>
            <w:tcW w:w="1080" w:type="dxa"/>
            <w:vAlign w:val="center"/>
          </w:tcPr>
          <w:p w14:paraId="029691A1" w14:textId="77777777" w:rsidR="005A5EDA" w:rsidRPr="004E2A71" w:rsidRDefault="005A5EDA" w:rsidP="005A5EDA">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p>
        </w:tc>
      </w:tr>
      <w:tr w:rsidR="005A5EDA" w:rsidRPr="00E63738" w14:paraId="57BA2659" w14:textId="77777777" w:rsidTr="00602921">
        <w:trPr>
          <w:cnfStyle w:val="000000100000" w:firstRow="0" w:lastRow="0" w:firstColumn="0" w:lastColumn="0" w:oddVBand="0" w:evenVBand="0" w:oddHBand="1" w:evenHBand="0" w:firstRowFirstColumn="0" w:firstRowLastColumn="0" w:lastRowFirstColumn="0" w:lastRowLastColumn="0"/>
          <w:trHeight w:val="98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7B97B4FC" w14:textId="32AA29F0" w:rsidR="005A5EDA" w:rsidRPr="00C36069" w:rsidRDefault="005A5EDA" w:rsidP="005A5EDA">
            <w:pPr>
              <w:rPr>
                <w:rFonts w:ascii="Arial" w:eastAsia="Times New Roman" w:hAnsi="Arial" w:cs="Arial"/>
                <w:bCs w:val="0"/>
                <w:color w:val="000000"/>
                <w:sz w:val="18"/>
                <w:szCs w:val="18"/>
              </w:rPr>
            </w:pPr>
            <w:r w:rsidRPr="00C36069">
              <w:rPr>
                <w:rFonts w:ascii="Arial" w:eastAsia="Times New Roman" w:hAnsi="Arial" w:cs="Arial"/>
                <w:color w:val="000000"/>
                <w:sz w:val="18"/>
                <w:szCs w:val="18"/>
              </w:rPr>
              <w:t>Public Relations</w:t>
            </w:r>
            <w:r w:rsidRPr="00C36069">
              <w:rPr>
                <w:rFonts w:ascii="Arial" w:eastAsia="Times New Roman" w:hAnsi="Arial" w:cs="Arial"/>
                <w:b w:val="0"/>
                <w:bCs w:val="0"/>
                <w:color w:val="000000"/>
                <w:sz w:val="18"/>
                <w:szCs w:val="18"/>
              </w:rPr>
              <w:t xml:space="preserve"> - Understands best practices in strategic external communications. Assesses strategic communications environment including corporate, crisis, customer and marketing communications, media relations, </w:t>
            </w:r>
            <w:proofErr w:type="gramStart"/>
            <w:r w:rsidRPr="00C36069">
              <w:rPr>
                <w:rFonts w:ascii="Arial" w:eastAsia="Times New Roman" w:hAnsi="Arial" w:cs="Arial"/>
                <w:b w:val="0"/>
                <w:bCs w:val="0"/>
                <w:color w:val="000000"/>
                <w:sz w:val="18"/>
                <w:szCs w:val="18"/>
              </w:rPr>
              <w:t>events</w:t>
            </w:r>
            <w:proofErr w:type="gramEnd"/>
            <w:r w:rsidRPr="00C36069">
              <w:rPr>
                <w:rFonts w:ascii="Arial" w:eastAsia="Times New Roman" w:hAnsi="Arial" w:cs="Arial"/>
                <w:b w:val="0"/>
                <w:bCs w:val="0"/>
                <w:color w:val="000000"/>
                <w:sz w:val="18"/>
                <w:szCs w:val="18"/>
              </w:rPr>
              <w:t xml:space="preserve"> and reputation management (brand) across multiple communication platforms to build mutually beneficial relationships between organizations and their stakeholders.</w:t>
            </w:r>
            <w:r w:rsidRPr="00C36069">
              <w:rPr>
                <w:rFonts w:ascii="Arial" w:eastAsia="Times New Roman" w:hAnsi="Arial" w:cs="Arial"/>
                <w:b w:val="0"/>
                <w:bCs w:val="0"/>
                <w:color w:val="000000"/>
                <w:sz w:val="18"/>
                <w:szCs w:val="18"/>
              </w:rPr>
              <w:tab/>
            </w:r>
          </w:p>
        </w:tc>
        <w:tc>
          <w:tcPr>
            <w:tcW w:w="1080" w:type="dxa"/>
            <w:vAlign w:val="center"/>
          </w:tcPr>
          <w:p w14:paraId="06071AF1" w14:textId="71EA1E70" w:rsidR="005A5EDA" w:rsidRPr="00E63738" w:rsidRDefault="005A5EDA" w:rsidP="005A5ED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p>
        </w:tc>
      </w:tr>
      <w:tr w:rsidR="005A5EDA" w:rsidRPr="00E63738" w14:paraId="4E7380DC" w14:textId="77777777" w:rsidTr="00602921">
        <w:trPr>
          <w:trHeight w:val="1063"/>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1B5E10C1" w14:textId="7FF13A4C" w:rsidR="005A5EDA" w:rsidRPr="00C36069" w:rsidRDefault="005A5EDA" w:rsidP="005A5EDA">
            <w:pPr>
              <w:rPr>
                <w:rFonts w:ascii="Arial" w:eastAsia="Times New Roman" w:hAnsi="Arial" w:cs="Arial"/>
                <w:b w:val="0"/>
                <w:bCs w:val="0"/>
                <w:color w:val="000000"/>
                <w:sz w:val="18"/>
                <w:szCs w:val="18"/>
              </w:rPr>
            </w:pPr>
            <w:r w:rsidRPr="00C36069">
              <w:rPr>
                <w:rFonts w:ascii="Arial" w:eastAsia="Times New Roman" w:hAnsi="Arial" w:cs="Arial"/>
                <w:color w:val="000000"/>
                <w:sz w:val="18"/>
                <w:szCs w:val="18"/>
              </w:rPr>
              <w:t>Regulatory / Legal/Policy / International Trade</w:t>
            </w:r>
            <w:r w:rsidRPr="00C36069">
              <w:rPr>
                <w:rFonts w:ascii="Arial" w:eastAsia="Times New Roman" w:hAnsi="Arial" w:cs="Arial"/>
                <w:b w:val="0"/>
                <w:bCs w:val="0"/>
                <w:color w:val="000000"/>
                <w:sz w:val="18"/>
                <w:szCs w:val="18"/>
              </w:rPr>
              <w:t xml:space="preserve"> - Understands government regulatory, legal and trade policies and practices; assess how best to comply with requirements and avoid possible sanctions or issues impacting the business. Applies the principles, regulations (provincial</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national</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international), policy and procedure requirements related to achieving compliance and corporate objectives.</w:t>
            </w:r>
          </w:p>
        </w:tc>
        <w:tc>
          <w:tcPr>
            <w:tcW w:w="1080" w:type="dxa"/>
            <w:vAlign w:val="center"/>
          </w:tcPr>
          <w:p w14:paraId="02B58F96" w14:textId="1F876D83" w:rsidR="005A5EDA" w:rsidRPr="00E63738" w:rsidRDefault="005A5EDA" w:rsidP="005A5EDA">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p>
        </w:tc>
      </w:tr>
      <w:tr w:rsidR="005A5EDA" w:rsidRPr="00E63738" w14:paraId="246547E0" w14:textId="77777777" w:rsidTr="00602921">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40234C07" w14:textId="587A6481" w:rsidR="005A5EDA" w:rsidRPr="00C36069" w:rsidRDefault="005A5EDA" w:rsidP="005A5EDA">
            <w:pPr>
              <w:rPr>
                <w:rFonts w:ascii="Arial" w:eastAsia="Times New Roman" w:hAnsi="Arial" w:cs="Arial"/>
                <w:b w:val="0"/>
                <w:bCs w:val="0"/>
                <w:color w:val="000000"/>
                <w:sz w:val="18"/>
                <w:szCs w:val="18"/>
              </w:rPr>
            </w:pPr>
            <w:r w:rsidRPr="00C36069">
              <w:rPr>
                <w:rFonts w:ascii="Arial" w:eastAsia="Times New Roman" w:hAnsi="Arial" w:cs="Arial"/>
                <w:color w:val="000000"/>
                <w:sz w:val="18"/>
                <w:szCs w:val="18"/>
              </w:rPr>
              <w:t>Strategy and Planning</w:t>
            </w:r>
            <w:r w:rsidRPr="00C36069">
              <w:rPr>
                <w:rFonts w:ascii="Arial" w:eastAsia="Times New Roman" w:hAnsi="Arial" w:cs="Arial"/>
                <w:b w:val="0"/>
                <w:bCs w:val="0"/>
                <w:color w:val="000000"/>
                <w:sz w:val="18"/>
                <w:szCs w:val="18"/>
              </w:rPr>
              <w:t xml:space="preserve"> - A visionary perspective in dealing with complex and changing business environments; identifies and critically assesses strategic opportunities and threats to re-envision the future; resets priorities, establishes the business strategy and measures of success to ensure organizational sustainability, drive growth and transformation; establishes consensus</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agreement</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alignment with intended outcomes</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w:t>
            </w:r>
            <w:r>
              <w:rPr>
                <w:rFonts w:ascii="Arial" w:eastAsia="Times New Roman" w:hAnsi="Arial" w:cs="Arial"/>
                <w:b w:val="0"/>
                <w:bCs w:val="0"/>
                <w:color w:val="000000"/>
                <w:sz w:val="18"/>
                <w:szCs w:val="18"/>
              </w:rPr>
              <w:t xml:space="preserve"> </w:t>
            </w:r>
            <w:r w:rsidRPr="00C36069">
              <w:rPr>
                <w:rFonts w:ascii="Arial" w:eastAsia="Times New Roman" w:hAnsi="Arial" w:cs="Arial"/>
                <w:b w:val="0"/>
                <w:bCs w:val="0"/>
                <w:color w:val="000000"/>
                <w:sz w:val="18"/>
                <w:szCs w:val="18"/>
              </w:rPr>
              <w:t>results and adjusts direction in response to a changing environment.</w:t>
            </w:r>
          </w:p>
        </w:tc>
        <w:tc>
          <w:tcPr>
            <w:tcW w:w="1080" w:type="dxa"/>
            <w:vAlign w:val="center"/>
          </w:tcPr>
          <w:p w14:paraId="25289172" w14:textId="2E4C9D91" w:rsidR="005A5EDA" w:rsidRPr="00E63738" w:rsidRDefault="005A5EDA" w:rsidP="005A5ED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p>
        </w:tc>
      </w:tr>
      <w:tr w:rsidR="005A5EDA" w:rsidRPr="00E63738" w14:paraId="4D84AD44" w14:textId="77777777" w:rsidTr="00602921">
        <w:trPr>
          <w:trHeight w:val="1162"/>
          <w:jc w:val="center"/>
        </w:trPr>
        <w:tc>
          <w:tcPr>
            <w:cnfStyle w:val="001000000000" w:firstRow="0" w:lastRow="0" w:firstColumn="1" w:lastColumn="0" w:oddVBand="0" w:evenVBand="0" w:oddHBand="0" w:evenHBand="0" w:firstRowFirstColumn="0" w:firstRowLastColumn="0" w:lastRowFirstColumn="0" w:lastRowLastColumn="0"/>
            <w:tcW w:w="9905" w:type="dxa"/>
            <w:vAlign w:val="center"/>
          </w:tcPr>
          <w:p w14:paraId="5C8329ED" w14:textId="3F8252F3" w:rsidR="005A5EDA" w:rsidRPr="00C36069" w:rsidRDefault="005A5EDA" w:rsidP="005A5EDA">
            <w:pPr>
              <w:rPr>
                <w:rFonts w:ascii="Arial" w:eastAsia="Times New Roman" w:hAnsi="Arial" w:cs="Arial"/>
                <w:b w:val="0"/>
                <w:bCs w:val="0"/>
                <w:color w:val="000000"/>
                <w:sz w:val="18"/>
                <w:szCs w:val="18"/>
              </w:rPr>
            </w:pPr>
            <w:r w:rsidRPr="00C36069">
              <w:rPr>
                <w:rFonts w:ascii="Arial" w:eastAsia="Times New Roman" w:hAnsi="Arial" w:cs="Arial"/>
                <w:color w:val="000000"/>
                <w:sz w:val="18"/>
                <w:szCs w:val="18"/>
              </w:rPr>
              <w:t>Supply Chain / Strategic Sourcing / Procurement/ Logistics</w:t>
            </w:r>
            <w:r w:rsidRPr="00C36069">
              <w:rPr>
                <w:rFonts w:ascii="Arial" w:eastAsia="Times New Roman" w:hAnsi="Arial" w:cs="Arial"/>
                <w:b w:val="0"/>
                <w:bCs w:val="0"/>
                <w:color w:val="000000"/>
                <w:sz w:val="18"/>
                <w:szCs w:val="18"/>
              </w:rPr>
              <w:t xml:space="preserve"> - The process of planning, </w:t>
            </w:r>
            <w:proofErr w:type="gramStart"/>
            <w:r w:rsidRPr="00C36069">
              <w:rPr>
                <w:rFonts w:ascii="Arial" w:eastAsia="Times New Roman" w:hAnsi="Arial" w:cs="Arial"/>
                <w:b w:val="0"/>
                <w:bCs w:val="0"/>
                <w:color w:val="000000"/>
                <w:sz w:val="18"/>
                <w:szCs w:val="18"/>
              </w:rPr>
              <w:t>managing</w:t>
            </w:r>
            <w:proofErr w:type="gramEnd"/>
            <w:r w:rsidRPr="00C36069">
              <w:rPr>
                <w:rFonts w:ascii="Arial" w:eastAsia="Times New Roman" w:hAnsi="Arial" w:cs="Arial"/>
                <w:b w:val="0"/>
                <w:bCs w:val="0"/>
                <w:color w:val="000000"/>
                <w:sz w:val="18"/>
                <w:szCs w:val="18"/>
              </w:rPr>
              <w:t xml:space="preserve"> and optimizing the sustainability of the Supply Chain with a focus on Strategic Sourcing, Procurement/Purchasing; Distribution; Logistics, Inventory Control &amp; Replenishment and Contract Management for Goods, Services, Capital Goods and Major Projects in a complex collaborative environment.</w:t>
            </w:r>
          </w:p>
        </w:tc>
        <w:tc>
          <w:tcPr>
            <w:tcW w:w="1080" w:type="dxa"/>
            <w:vAlign w:val="center"/>
          </w:tcPr>
          <w:p w14:paraId="2EEC42DD" w14:textId="638F12C1" w:rsidR="005A5EDA" w:rsidRPr="00E63738" w:rsidRDefault="005A5EDA" w:rsidP="005A5EDA">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p>
        </w:tc>
      </w:tr>
    </w:tbl>
    <w:p w14:paraId="15E308E3" w14:textId="77777777" w:rsidR="00E63738" w:rsidRDefault="00E63738" w:rsidP="00D960C1">
      <w:pPr>
        <w:jc w:val="center"/>
        <w:rPr>
          <w:rFonts w:ascii="Arial" w:hAnsi="Arial" w:cs="Arial"/>
          <w:b/>
          <w:bCs/>
          <w:color w:val="4F81BD" w:themeColor="accent1"/>
          <w:sz w:val="28"/>
          <w:szCs w:val="28"/>
        </w:rPr>
      </w:pPr>
    </w:p>
    <w:p w14:paraId="6B6AC6C7" w14:textId="7A58AB96" w:rsidR="00E63738" w:rsidRDefault="00E63738">
      <w:pPr>
        <w:rPr>
          <w:rFonts w:ascii="Arial" w:hAnsi="Arial" w:cs="Arial"/>
          <w:b/>
          <w:bCs/>
          <w:color w:val="4F81BD" w:themeColor="accent1"/>
          <w:sz w:val="28"/>
          <w:szCs w:val="28"/>
        </w:rPr>
      </w:pPr>
      <w:r>
        <w:rPr>
          <w:rFonts w:ascii="Arial" w:hAnsi="Arial" w:cs="Arial"/>
          <w:b/>
          <w:bCs/>
          <w:color w:val="4F81BD" w:themeColor="accent1"/>
          <w:sz w:val="28"/>
          <w:szCs w:val="28"/>
        </w:rPr>
        <w:br w:type="page"/>
      </w:r>
    </w:p>
    <w:p w14:paraId="386C7442" w14:textId="5B355A48" w:rsidR="00E314BB" w:rsidRPr="00E314BB" w:rsidRDefault="0005057C" w:rsidP="00E314BB">
      <w:pPr>
        <w:jc w:val="center"/>
        <w:rPr>
          <w:rFonts w:ascii="Arial" w:hAnsi="Arial" w:cs="Arial"/>
          <w:b/>
          <w:iCs/>
          <w:color w:val="4F81BD" w:themeColor="accent1"/>
          <w:sz w:val="28"/>
          <w:szCs w:val="28"/>
        </w:rPr>
      </w:pPr>
      <w:r w:rsidRPr="009B454C">
        <w:rPr>
          <w:rFonts w:ascii="Arial" w:hAnsi="Arial" w:cs="Arial"/>
          <w:b/>
          <w:iCs/>
          <w:color w:val="4F81BD" w:themeColor="accent1"/>
          <w:sz w:val="28"/>
          <w:szCs w:val="28"/>
        </w:rPr>
        <w:lastRenderedPageBreak/>
        <w:t xml:space="preserve">DIVERSITY AND INCLUSION </w:t>
      </w:r>
      <w:r w:rsidR="00E314BB" w:rsidRPr="009B454C">
        <w:rPr>
          <w:rFonts w:ascii="Arial" w:hAnsi="Arial" w:cs="Arial"/>
          <w:b/>
          <w:iCs/>
          <w:color w:val="4F81BD" w:themeColor="accent1"/>
          <w:sz w:val="28"/>
          <w:szCs w:val="28"/>
        </w:rPr>
        <w:t>SELF-IDENTIFICATION QUESTIONNAIRE</w:t>
      </w:r>
    </w:p>
    <w:p w14:paraId="024AC53D" w14:textId="77777777" w:rsidR="00E314BB" w:rsidRDefault="00E314BB" w:rsidP="00E314BB">
      <w:pPr>
        <w:jc w:val="center"/>
        <w:rPr>
          <w:rFonts w:ascii="Arial" w:hAnsi="Arial" w:cs="Arial"/>
          <w:bCs/>
          <w:i/>
          <w:sz w:val="24"/>
          <w:szCs w:val="24"/>
        </w:rPr>
      </w:pPr>
    </w:p>
    <w:p w14:paraId="6EFD13C0" w14:textId="1C9269D3" w:rsidR="00977FE5" w:rsidRPr="003977AA" w:rsidRDefault="00977FE5" w:rsidP="00977FE5">
      <w:pPr>
        <w:jc w:val="both"/>
        <w:rPr>
          <w:rFonts w:ascii="Arial" w:hAnsi="Arial" w:cs="Arial"/>
          <w:bCs/>
          <w:iCs/>
        </w:rPr>
      </w:pPr>
      <w:r w:rsidRPr="003977AA">
        <w:rPr>
          <w:rFonts w:ascii="Arial" w:hAnsi="Arial" w:cs="Arial"/>
          <w:bCs/>
          <w:iCs/>
        </w:rPr>
        <w:t xml:space="preserve">OECM believes that everyone should be treated fairly. We promote </w:t>
      </w:r>
      <w:r w:rsidR="005C6384" w:rsidRPr="003977AA">
        <w:rPr>
          <w:rFonts w:ascii="Arial" w:hAnsi="Arial" w:cs="Arial"/>
          <w:bCs/>
          <w:iCs/>
        </w:rPr>
        <w:t>diversity, equity</w:t>
      </w:r>
      <w:r w:rsidR="007820D1">
        <w:rPr>
          <w:rFonts w:ascii="Arial" w:hAnsi="Arial" w:cs="Arial"/>
          <w:bCs/>
          <w:iCs/>
        </w:rPr>
        <w:t>,</w:t>
      </w:r>
      <w:r w:rsidR="005C6384" w:rsidRPr="003977AA">
        <w:rPr>
          <w:rFonts w:ascii="Arial" w:hAnsi="Arial" w:cs="Arial"/>
          <w:bCs/>
          <w:iCs/>
        </w:rPr>
        <w:t xml:space="preserve"> and inclusion</w:t>
      </w:r>
      <w:r w:rsidRPr="003977AA">
        <w:rPr>
          <w:rFonts w:ascii="Arial" w:hAnsi="Arial" w:cs="Arial"/>
          <w:bCs/>
          <w:iCs/>
        </w:rPr>
        <w:t xml:space="preserve"> in the workplace to ensure </w:t>
      </w:r>
      <w:r w:rsidR="005C10EC" w:rsidRPr="003977AA">
        <w:rPr>
          <w:rFonts w:ascii="Arial" w:hAnsi="Arial" w:cs="Arial"/>
          <w:bCs/>
          <w:iCs/>
        </w:rPr>
        <w:t xml:space="preserve">full </w:t>
      </w:r>
      <w:r w:rsidRPr="003977AA">
        <w:rPr>
          <w:rFonts w:ascii="Arial" w:hAnsi="Arial" w:cs="Arial"/>
          <w:bCs/>
          <w:iCs/>
        </w:rPr>
        <w:t>represen</w:t>
      </w:r>
      <w:r w:rsidR="005C10EC" w:rsidRPr="003977AA">
        <w:rPr>
          <w:rFonts w:ascii="Arial" w:hAnsi="Arial" w:cs="Arial"/>
          <w:bCs/>
          <w:iCs/>
        </w:rPr>
        <w:t>tation</w:t>
      </w:r>
      <w:r w:rsidRPr="003977AA">
        <w:rPr>
          <w:rFonts w:ascii="Arial" w:hAnsi="Arial" w:cs="Arial"/>
          <w:bCs/>
          <w:iCs/>
        </w:rPr>
        <w:t xml:space="preserve"> at all levels of our organization.</w:t>
      </w:r>
      <w:r w:rsidR="005C10EC" w:rsidRPr="003977AA">
        <w:rPr>
          <w:rFonts w:ascii="Arial" w:hAnsi="Arial" w:cs="Arial"/>
          <w:bCs/>
          <w:iCs/>
        </w:rPr>
        <w:t xml:space="preserve"> </w:t>
      </w:r>
      <w:bookmarkStart w:id="8" w:name="_Hlk90380613"/>
      <w:r w:rsidR="004E2A71" w:rsidRPr="003977AA">
        <w:rPr>
          <w:rFonts w:ascii="Arial" w:hAnsi="Arial" w:cs="Arial"/>
          <w:bCs/>
          <w:iCs/>
        </w:rPr>
        <w:t xml:space="preserve">We strongly believe that a diverse Board brings </w:t>
      </w:r>
      <w:r w:rsidR="005C10EC" w:rsidRPr="003977AA">
        <w:rPr>
          <w:rFonts w:ascii="Arial" w:hAnsi="Arial" w:cs="Arial"/>
          <w:bCs/>
          <w:iCs/>
        </w:rPr>
        <w:t xml:space="preserve">diversity of thought, </w:t>
      </w:r>
      <w:r w:rsidR="005A5EDA" w:rsidRPr="003977AA">
        <w:rPr>
          <w:rFonts w:ascii="Arial" w:hAnsi="Arial" w:cs="Arial"/>
          <w:bCs/>
          <w:iCs/>
        </w:rPr>
        <w:t>experiences,</w:t>
      </w:r>
      <w:r w:rsidR="005C10EC" w:rsidRPr="003977AA">
        <w:rPr>
          <w:rFonts w:ascii="Arial" w:hAnsi="Arial" w:cs="Arial"/>
          <w:bCs/>
          <w:iCs/>
        </w:rPr>
        <w:t xml:space="preserve"> </w:t>
      </w:r>
      <w:r w:rsidR="007820D1">
        <w:rPr>
          <w:rFonts w:ascii="Arial" w:hAnsi="Arial" w:cs="Arial"/>
          <w:bCs/>
          <w:iCs/>
        </w:rPr>
        <w:t xml:space="preserve">and </w:t>
      </w:r>
      <w:r w:rsidR="005C10EC" w:rsidRPr="003977AA">
        <w:rPr>
          <w:rFonts w:ascii="Arial" w:hAnsi="Arial" w:cs="Arial"/>
          <w:bCs/>
          <w:iCs/>
        </w:rPr>
        <w:t>knowledge</w:t>
      </w:r>
      <w:r w:rsidR="004E2A71" w:rsidRPr="003977AA">
        <w:rPr>
          <w:rFonts w:ascii="Arial" w:hAnsi="Arial" w:cs="Arial"/>
          <w:bCs/>
          <w:iCs/>
        </w:rPr>
        <w:t xml:space="preserve"> and helps us </w:t>
      </w:r>
      <w:r w:rsidR="004E2A71" w:rsidRPr="003977AA">
        <w:rPr>
          <w:rFonts w:ascii="Arial" w:hAnsi="Arial" w:cs="Arial"/>
        </w:rPr>
        <w:t xml:space="preserve">maintain a </w:t>
      </w:r>
      <w:r w:rsidR="007820D1">
        <w:rPr>
          <w:rFonts w:ascii="Arial" w:hAnsi="Arial" w:cs="Arial"/>
        </w:rPr>
        <w:t>high-performing</w:t>
      </w:r>
      <w:r w:rsidR="004E2A71" w:rsidRPr="003977AA">
        <w:rPr>
          <w:rFonts w:ascii="Arial" w:hAnsi="Arial" w:cs="Arial"/>
        </w:rPr>
        <w:t xml:space="preserve"> Board.</w:t>
      </w:r>
      <w:r w:rsidR="004E2A71" w:rsidRPr="003977AA">
        <w:rPr>
          <w:rFonts w:ascii="Arial" w:hAnsi="Arial" w:cs="Arial"/>
          <w:sz w:val="24"/>
          <w:szCs w:val="24"/>
        </w:rPr>
        <w:t xml:space="preserve"> </w:t>
      </w:r>
      <w:r w:rsidRPr="003977AA">
        <w:rPr>
          <w:rFonts w:ascii="Arial" w:hAnsi="Arial" w:cs="Arial"/>
          <w:bCs/>
          <w:iCs/>
        </w:rPr>
        <w:t xml:space="preserve">Our diversity and inclusion program ensures that our </w:t>
      </w:r>
      <w:r w:rsidR="00E314BB" w:rsidRPr="003977AA">
        <w:rPr>
          <w:rFonts w:ascii="Arial" w:hAnsi="Arial" w:cs="Arial"/>
          <w:bCs/>
          <w:iCs/>
        </w:rPr>
        <w:t>nomination</w:t>
      </w:r>
      <w:r w:rsidRPr="003977AA">
        <w:rPr>
          <w:rFonts w:ascii="Arial" w:hAnsi="Arial" w:cs="Arial"/>
          <w:bCs/>
          <w:iCs/>
        </w:rPr>
        <w:t xml:space="preserve"> and </w:t>
      </w:r>
      <w:r w:rsidR="00E314BB" w:rsidRPr="003977AA">
        <w:rPr>
          <w:rFonts w:ascii="Arial" w:hAnsi="Arial" w:cs="Arial"/>
          <w:bCs/>
          <w:iCs/>
        </w:rPr>
        <w:t>selection</w:t>
      </w:r>
      <w:r w:rsidRPr="003977AA">
        <w:rPr>
          <w:rFonts w:ascii="Arial" w:hAnsi="Arial" w:cs="Arial"/>
          <w:bCs/>
          <w:iCs/>
        </w:rPr>
        <w:t xml:space="preserve"> practices are based on qualifications and ability.</w:t>
      </w:r>
      <w:bookmarkEnd w:id="8"/>
    </w:p>
    <w:p w14:paraId="7DEB9AAB" w14:textId="77777777" w:rsidR="00977FE5" w:rsidRPr="003977AA" w:rsidRDefault="00977FE5" w:rsidP="00977FE5">
      <w:pPr>
        <w:jc w:val="both"/>
        <w:rPr>
          <w:rFonts w:ascii="Arial" w:hAnsi="Arial" w:cs="Arial"/>
          <w:bCs/>
          <w:iCs/>
        </w:rPr>
      </w:pPr>
    </w:p>
    <w:p w14:paraId="73F524A6" w14:textId="77777777" w:rsidR="005C10EC" w:rsidRPr="003977AA" w:rsidRDefault="00977FE5" w:rsidP="00977FE5">
      <w:pPr>
        <w:jc w:val="both"/>
        <w:rPr>
          <w:rFonts w:ascii="Arial" w:hAnsi="Arial" w:cs="Arial"/>
          <w:bCs/>
          <w:iCs/>
        </w:rPr>
      </w:pPr>
      <w:r w:rsidRPr="003977AA">
        <w:rPr>
          <w:rFonts w:ascii="Arial" w:hAnsi="Arial" w:cs="Arial"/>
          <w:bCs/>
          <w:iCs/>
        </w:rPr>
        <w:t xml:space="preserve">As part of our diversity and inclusion program, we are collecting information about our </w:t>
      </w:r>
      <w:r w:rsidR="005C6384" w:rsidRPr="003977AA">
        <w:rPr>
          <w:rFonts w:ascii="Arial" w:hAnsi="Arial" w:cs="Arial"/>
          <w:bCs/>
          <w:iCs/>
        </w:rPr>
        <w:t>applicant</w:t>
      </w:r>
      <w:r w:rsidRPr="003977AA">
        <w:rPr>
          <w:rFonts w:ascii="Arial" w:hAnsi="Arial" w:cs="Arial"/>
          <w:bCs/>
          <w:iCs/>
        </w:rPr>
        <w:t xml:space="preserve"> pool through this questionnaire. Identifying as a member of a </w:t>
      </w:r>
      <w:r w:rsidR="005C10EC" w:rsidRPr="003977AA">
        <w:rPr>
          <w:rFonts w:ascii="Arial" w:hAnsi="Arial" w:cs="Arial"/>
          <w:bCs/>
          <w:iCs/>
        </w:rPr>
        <w:t>diverse group</w:t>
      </w:r>
      <w:r w:rsidRPr="003977AA">
        <w:rPr>
          <w:rFonts w:ascii="Arial" w:hAnsi="Arial" w:cs="Arial"/>
          <w:bCs/>
          <w:iCs/>
        </w:rPr>
        <w:t xml:space="preserve"> will help create an accurate picture of our candidate pool. We assure you that </w:t>
      </w:r>
      <w:r w:rsidR="00E314BB" w:rsidRPr="003977AA">
        <w:rPr>
          <w:rFonts w:ascii="Arial" w:hAnsi="Arial" w:cs="Arial"/>
          <w:bCs/>
          <w:iCs/>
        </w:rPr>
        <w:t>OECM</w:t>
      </w:r>
      <w:r w:rsidRPr="003977AA">
        <w:rPr>
          <w:rFonts w:ascii="Arial" w:hAnsi="Arial" w:cs="Arial"/>
          <w:bCs/>
          <w:iCs/>
        </w:rPr>
        <w:t xml:space="preserve"> is a safe environment in which to self-identify. </w:t>
      </w:r>
    </w:p>
    <w:p w14:paraId="798EF836" w14:textId="77777777" w:rsidR="005C10EC" w:rsidRPr="003977AA" w:rsidRDefault="005C10EC" w:rsidP="00977FE5">
      <w:pPr>
        <w:jc w:val="both"/>
        <w:rPr>
          <w:rFonts w:ascii="Arial" w:hAnsi="Arial" w:cs="Arial"/>
          <w:bCs/>
          <w:iCs/>
        </w:rPr>
      </w:pPr>
    </w:p>
    <w:p w14:paraId="318F14A7" w14:textId="76A04C6E" w:rsidR="00977FE5" w:rsidRDefault="00977FE5" w:rsidP="00977FE5">
      <w:pPr>
        <w:jc w:val="both"/>
        <w:rPr>
          <w:rFonts w:ascii="Arial" w:hAnsi="Arial" w:cs="Arial"/>
          <w:bCs/>
          <w:iCs/>
        </w:rPr>
      </w:pPr>
      <w:r w:rsidRPr="003977AA">
        <w:rPr>
          <w:rFonts w:ascii="Arial" w:hAnsi="Arial" w:cs="Arial"/>
          <w:bCs/>
          <w:iCs/>
        </w:rPr>
        <w:t xml:space="preserve">Completion of </w:t>
      </w:r>
      <w:r w:rsidR="000E05B5" w:rsidRPr="003977AA">
        <w:rPr>
          <w:rFonts w:ascii="Arial" w:hAnsi="Arial" w:cs="Arial"/>
          <w:bCs/>
          <w:iCs/>
        </w:rPr>
        <w:t xml:space="preserve">the </w:t>
      </w:r>
      <w:r w:rsidR="00C33413" w:rsidRPr="003977AA">
        <w:rPr>
          <w:rFonts w:ascii="Arial" w:hAnsi="Arial" w:cs="Arial"/>
          <w:bCs/>
          <w:iCs/>
        </w:rPr>
        <w:t>questionnaire</w:t>
      </w:r>
      <w:r w:rsidR="000E05B5" w:rsidRPr="003977AA">
        <w:rPr>
          <w:rFonts w:ascii="Arial" w:hAnsi="Arial" w:cs="Arial"/>
          <w:bCs/>
          <w:iCs/>
        </w:rPr>
        <w:t xml:space="preserve"> below is</w:t>
      </w:r>
      <w:r w:rsidRPr="003977AA">
        <w:rPr>
          <w:rFonts w:ascii="Arial" w:hAnsi="Arial" w:cs="Arial"/>
          <w:bCs/>
          <w:iCs/>
        </w:rPr>
        <w:t xml:space="preserve"> </w:t>
      </w:r>
      <w:r w:rsidRPr="003977AA">
        <w:rPr>
          <w:rFonts w:ascii="Arial" w:hAnsi="Arial" w:cs="Arial"/>
          <w:b/>
          <w:iCs/>
          <w:u w:val="single"/>
        </w:rPr>
        <w:t>voluntary</w:t>
      </w:r>
      <w:r w:rsidR="00C33413" w:rsidRPr="003977AA">
        <w:rPr>
          <w:rFonts w:ascii="Arial" w:hAnsi="Arial" w:cs="Arial"/>
          <w:bCs/>
          <w:iCs/>
        </w:rPr>
        <w:t>, but we do ask that you answer “Wish not to disclose” if you do not want to participate in the questionnaire, in whole or in part.</w:t>
      </w:r>
      <w:r w:rsidR="005C10EC" w:rsidRPr="003977AA">
        <w:rPr>
          <w:rFonts w:ascii="Arial" w:hAnsi="Arial" w:cs="Arial"/>
          <w:bCs/>
          <w:iCs/>
        </w:rPr>
        <w:t xml:space="preserve"> We respect your decision to select the option "Wish not to disclose".  Please be assured it will not affect the consideration of your application.</w:t>
      </w:r>
      <w:r w:rsidR="005C10EC" w:rsidRPr="005C10EC">
        <w:rPr>
          <w:rFonts w:ascii="Arial" w:hAnsi="Arial" w:cs="Arial"/>
          <w:bCs/>
          <w:iCs/>
        </w:rPr>
        <w:t xml:space="preserve"> </w:t>
      </w:r>
    </w:p>
    <w:p w14:paraId="7EA10CC5" w14:textId="77777777" w:rsidR="009B454C" w:rsidRDefault="009B454C" w:rsidP="00977FE5">
      <w:pPr>
        <w:jc w:val="both"/>
        <w:rPr>
          <w:rFonts w:ascii="Arial" w:hAnsi="Arial" w:cs="Arial"/>
          <w:bCs/>
          <w:iCs/>
        </w:rPr>
      </w:pPr>
    </w:p>
    <w:p w14:paraId="7068DF73" w14:textId="77777777" w:rsidR="0087257E" w:rsidRDefault="0087257E" w:rsidP="00977FE5">
      <w:pPr>
        <w:jc w:val="both"/>
        <w:rPr>
          <w:rFonts w:ascii="Arial" w:hAnsi="Arial" w:cs="Arial"/>
          <w:bCs/>
          <w:iCs/>
        </w:rPr>
      </w:pPr>
    </w:p>
    <w:tbl>
      <w:tblPr>
        <w:tblW w:w="11430" w:type="dxa"/>
        <w:tblInd w:w="-27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00" w:firstRow="0" w:lastRow="0" w:firstColumn="0" w:lastColumn="0" w:noHBand="0" w:noVBand="0"/>
      </w:tblPr>
      <w:tblGrid>
        <w:gridCol w:w="11430"/>
      </w:tblGrid>
      <w:tr w:rsidR="0087257E" w14:paraId="513100F6" w14:textId="77777777" w:rsidTr="00E35D77">
        <w:trPr>
          <w:trHeight w:val="712"/>
        </w:trPr>
        <w:tc>
          <w:tcPr>
            <w:tcW w:w="11430" w:type="dxa"/>
            <w:vAlign w:val="center"/>
          </w:tcPr>
          <w:p w14:paraId="5AC4F67D" w14:textId="672CB089" w:rsidR="0087257E" w:rsidRDefault="0087257E" w:rsidP="00E35D77">
            <w:pPr>
              <w:ind w:left="455"/>
              <w:jc w:val="center"/>
              <w:rPr>
                <w:rFonts w:ascii="Arial" w:hAnsi="Arial" w:cs="Arial"/>
                <w:bCs/>
                <w:iCs/>
              </w:rPr>
            </w:pPr>
            <w:r w:rsidRPr="000E05B5">
              <w:rPr>
                <w:rFonts w:ascii="Arial" w:hAnsi="Arial" w:cs="Arial"/>
                <w:bCs/>
                <w:iCs/>
              </w:rPr>
              <w:t xml:space="preserve">After reading the descriptions in each of the next </w:t>
            </w:r>
            <w:r>
              <w:rPr>
                <w:rFonts w:ascii="Arial" w:hAnsi="Arial" w:cs="Arial"/>
                <w:bCs/>
                <w:iCs/>
              </w:rPr>
              <w:t>four</w:t>
            </w:r>
            <w:r w:rsidRPr="000E05B5">
              <w:rPr>
                <w:rFonts w:ascii="Arial" w:hAnsi="Arial" w:cs="Arial"/>
                <w:bCs/>
                <w:iCs/>
              </w:rPr>
              <w:t xml:space="preserve"> sections, answer “Yes” if any of the following apply to you. Please note that you may self-identify in more than one group</w:t>
            </w:r>
          </w:p>
        </w:tc>
      </w:tr>
    </w:tbl>
    <w:p w14:paraId="6A50C517" w14:textId="77777777" w:rsidR="000E05B5" w:rsidRPr="00B86824" w:rsidRDefault="000E05B5" w:rsidP="00977FE5">
      <w:pPr>
        <w:jc w:val="both"/>
        <w:rPr>
          <w:rFonts w:ascii="Arial" w:hAnsi="Arial" w:cs="Arial"/>
          <w:bCs/>
          <w:iCs/>
          <w:sz w:val="16"/>
          <w:szCs w:val="16"/>
        </w:rPr>
      </w:pPr>
    </w:p>
    <w:p w14:paraId="591821F5" w14:textId="0A703BE7" w:rsidR="00977FE5" w:rsidRDefault="00977FE5" w:rsidP="00977FE5">
      <w:pPr>
        <w:jc w:val="both"/>
        <w:rPr>
          <w:rFonts w:ascii="Arial" w:hAnsi="Arial" w:cs="Arial"/>
          <w:bCs/>
          <w:iCs/>
          <w:sz w:val="16"/>
          <w:szCs w:val="16"/>
        </w:rPr>
      </w:pPr>
    </w:p>
    <w:p w14:paraId="0EB6BB27" w14:textId="77777777" w:rsidR="009B454C" w:rsidRPr="00B86824" w:rsidRDefault="009B454C" w:rsidP="00977FE5">
      <w:pPr>
        <w:jc w:val="both"/>
        <w:rPr>
          <w:rFonts w:ascii="Arial" w:hAnsi="Arial" w:cs="Arial"/>
          <w:bCs/>
          <w:iCs/>
          <w:sz w:val="16"/>
          <w:szCs w:val="16"/>
        </w:rPr>
      </w:pPr>
    </w:p>
    <w:p w14:paraId="0CC5CCA9" w14:textId="637E8FC2" w:rsidR="005250A3" w:rsidRPr="000E05B5" w:rsidRDefault="005250A3" w:rsidP="005250A3">
      <w:pPr>
        <w:pStyle w:val="ListParagraph"/>
        <w:numPr>
          <w:ilvl w:val="0"/>
          <w:numId w:val="25"/>
        </w:numPr>
        <w:jc w:val="both"/>
        <w:rPr>
          <w:rFonts w:ascii="Arial" w:hAnsi="Arial" w:cs="Arial"/>
          <w:b/>
          <w:iCs/>
        </w:rPr>
      </w:pPr>
      <w:r w:rsidRPr="000E05B5">
        <w:rPr>
          <w:rFonts w:ascii="Arial" w:hAnsi="Arial" w:cs="Arial"/>
          <w:b/>
          <w:iCs/>
        </w:rPr>
        <w:t>Gender</w:t>
      </w:r>
      <w:r w:rsidR="00E35D77">
        <w:rPr>
          <w:rFonts w:ascii="Arial" w:hAnsi="Arial" w:cs="Arial"/>
          <w:b/>
          <w:iCs/>
        </w:rPr>
        <w:t xml:space="preserve"> / Sex</w:t>
      </w:r>
    </w:p>
    <w:p w14:paraId="1B4914C9" w14:textId="77777777" w:rsidR="005250A3" w:rsidRPr="000E05B5" w:rsidRDefault="005250A3" w:rsidP="005250A3">
      <w:pPr>
        <w:jc w:val="both"/>
        <w:rPr>
          <w:rFonts w:ascii="Arial" w:hAnsi="Arial" w:cs="Arial"/>
          <w:bCs/>
          <w:iCs/>
        </w:rPr>
      </w:pPr>
    </w:p>
    <w:p w14:paraId="5DAF2EFF" w14:textId="11DBD9E9" w:rsidR="005250A3" w:rsidRPr="003977AA" w:rsidRDefault="005250A3" w:rsidP="005250A3">
      <w:pPr>
        <w:jc w:val="both"/>
        <w:rPr>
          <w:rFonts w:ascii="Segoe UI Symbol" w:hAnsi="Segoe UI Symbol" w:cs="Segoe UI Symbol"/>
          <w:bCs/>
          <w:iCs/>
        </w:rPr>
      </w:pPr>
      <w:r w:rsidRPr="000E05B5">
        <w:rPr>
          <w:rFonts w:ascii="Arial" w:hAnsi="Arial" w:cs="Arial"/>
          <w:bCs/>
          <w:iCs/>
        </w:rPr>
        <w:t xml:space="preserve">Female </w:t>
      </w:r>
      <w:r w:rsidRPr="000E05B5">
        <w:rPr>
          <w:rFonts w:ascii="Segoe UI Symbol" w:hAnsi="Segoe UI Symbol" w:cs="Segoe UI Symbol"/>
          <w:bCs/>
          <w:iCs/>
        </w:rPr>
        <w:t>❒</w:t>
      </w:r>
      <w:r w:rsidRPr="000E05B5">
        <w:rPr>
          <w:rFonts w:ascii="Arial" w:hAnsi="Arial" w:cs="Arial"/>
          <w:bCs/>
          <w:iCs/>
        </w:rPr>
        <w:tab/>
        <w:t xml:space="preserve">Male </w:t>
      </w:r>
      <w:r w:rsidRPr="000E05B5">
        <w:rPr>
          <w:rFonts w:ascii="Segoe UI Symbol" w:hAnsi="Segoe UI Symbol" w:cs="Segoe UI Symbol"/>
          <w:bCs/>
          <w:iCs/>
        </w:rPr>
        <w:t>❒</w:t>
      </w:r>
      <w:r w:rsidR="00B86824">
        <w:rPr>
          <w:rFonts w:ascii="Segoe UI Symbol" w:hAnsi="Segoe UI Symbol" w:cs="Segoe UI Symbol"/>
          <w:bCs/>
          <w:iCs/>
        </w:rPr>
        <w:tab/>
      </w:r>
      <w:r w:rsidR="005C10EC" w:rsidRPr="003977AA">
        <w:rPr>
          <w:rFonts w:ascii="Segoe UI Symbol" w:hAnsi="Segoe UI Symbol" w:cs="Segoe UI Symbol"/>
          <w:bCs/>
          <w:iCs/>
        </w:rPr>
        <w:t xml:space="preserve">❒ </w:t>
      </w:r>
      <w:r w:rsidR="005C10EC" w:rsidRPr="003977AA">
        <w:rPr>
          <w:rFonts w:ascii="Arial" w:hAnsi="Arial" w:cs="Arial"/>
          <w:bCs/>
          <w:iCs/>
        </w:rPr>
        <w:t>Other</w:t>
      </w:r>
      <w:r w:rsidR="00024F50" w:rsidRPr="003977AA">
        <w:rPr>
          <w:rFonts w:ascii="Arial" w:hAnsi="Arial" w:cs="Arial"/>
          <w:bCs/>
          <w:iCs/>
        </w:rPr>
        <w:t>.</w:t>
      </w:r>
      <w:r w:rsidR="0000590C">
        <w:rPr>
          <w:rFonts w:ascii="Arial" w:hAnsi="Arial" w:cs="Arial"/>
          <w:bCs/>
          <w:iCs/>
        </w:rPr>
        <w:tab/>
      </w:r>
      <w:r w:rsidR="005C10EC" w:rsidRPr="003977AA">
        <w:rPr>
          <w:rFonts w:ascii="Segoe UI Symbol" w:hAnsi="Segoe UI Symbol" w:cs="Segoe UI Symbol"/>
          <w:bCs/>
          <w:iCs/>
        </w:rPr>
        <w:tab/>
      </w:r>
      <w:r w:rsidR="00B86824" w:rsidRPr="003977AA">
        <w:rPr>
          <w:rFonts w:ascii="Arial" w:hAnsi="Arial" w:cs="Arial"/>
          <w:b/>
          <w:iCs/>
        </w:rPr>
        <w:t>OR</w:t>
      </w:r>
      <w:r w:rsidR="00B86824" w:rsidRPr="003977AA">
        <w:rPr>
          <w:rFonts w:ascii="Segoe UI Symbol" w:hAnsi="Segoe UI Symbol" w:cs="Segoe UI Symbol"/>
          <w:b/>
          <w:iCs/>
        </w:rPr>
        <w:t xml:space="preserve"> </w:t>
      </w:r>
      <w:r w:rsidR="00B86824" w:rsidRPr="003977AA">
        <w:rPr>
          <w:rFonts w:ascii="Segoe UI Symbol" w:hAnsi="Segoe UI Symbol" w:cs="Segoe UI Symbol"/>
          <w:bCs/>
          <w:iCs/>
        </w:rPr>
        <w:tab/>
      </w:r>
      <w:r w:rsidR="006020CE">
        <w:rPr>
          <w:rFonts w:ascii="Segoe UI Symbol" w:hAnsi="Segoe UI Symbol" w:cs="Segoe UI Symbol"/>
          <w:bCs/>
          <w:iCs/>
        </w:rPr>
        <w:tab/>
      </w:r>
      <w:proofErr w:type="gramStart"/>
      <w:r w:rsidR="00B86824" w:rsidRPr="003977AA">
        <w:rPr>
          <w:rFonts w:ascii="Arial" w:hAnsi="Arial" w:cs="Arial"/>
          <w:bCs/>
          <w:iCs/>
        </w:rPr>
        <w:t>Wish</w:t>
      </w:r>
      <w:proofErr w:type="gramEnd"/>
      <w:r w:rsidR="00B86824" w:rsidRPr="003977AA">
        <w:rPr>
          <w:rFonts w:ascii="Arial" w:hAnsi="Arial" w:cs="Arial"/>
          <w:bCs/>
          <w:iCs/>
        </w:rPr>
        <w:t xml:space="preserve"> not to disclose </w:t>
      </w:r>
      <w:r w:rsidR="00B86824" w:rsidRPr="003977AA">
        <w:rPr>
          <w:rFonts w:ascii="Segoe UI Symbol" w:hAnsi="Segoe UI Symbol" w:cs="Segoe UI Symbol"/>
          <w:bCs/>
          <w:iCs/>
        </w:rPr>
        <w:t>❒</w:t>
      </w:r>
    </w:p>
    <w:p w14:paraId="44AA4FE7" w14:textId="77777777" w:rsidR="00EB185A" w:rsidRPr="003977AA" w:rsidRDefault="00EB185A" w:rsidP="005250A3">
      <w:pPr>
        <w:jc w:val="both"/>
        <w:rPr>
          <w:rFonts w:ascii="Segoe UI Symbol" w:hAnsi="Segoe UI Symbol" w:cs="Segoe UI Symbol"/>
          <w:bCs/>
          <w:iCs/>
        </w:rPr>
      </w:pPr>
    </w:p>
    <w:p w14:paraId="29535663" w14:textId="5B654AD1" w:rsidR="005250A3" w:rsidRPr="003977AA" w:rsidRDefault="005250A3" w:rsidP="005250A3">
      <w:pPr>
        <w:jc w:val="both"/>
        <w:rPr>
          <w:rFonts w:ascii="Arial" w:hAnsi="Arial" w:cs="Arial"/>
          <w:bCs/>
          <w:iCs/>
        </w:rPr>
      </w:pPr>
    </w:p>
    <w:p w14:paraId="57F40F1D" w14:textId="77777777" w:rsidR="009B454C" w:rsidRPr="003977AA" w:rsidRDefault="009B454C" w:rsidP="005250A3">
      <w:pPr>
        <w:jc w:val="both"/>
        <w:rPr>
          <w:rFonts w:ascii="Arial" w:hAnsi="Arial" w:cs="Arial"/>
          <w:bCs/>
          <w:iCs/>
        </w:rPr>
      </w:pPr>
    </w:p>
    <w:p w14:paraId="7D25DF0A" w14:textId="1EEFDB92" w:rsidR="005250A3" w:rsidRPr="003977AA" w:rsidRDefault="00D81687" w:rsidP="005250A3">
      <w:pPr>
        <w:pStyle w:val="ListParagraph"/>
        <w:numPr>
          <w:ilvl w:val="0"/>
          <w:numId w:val="25"/>
        </w:numPr>
        <w:jc w:val="both"/>
        <w:rPr>
          <w:rFonts w:ascii="Arial" w:hAnsi="Arial" w:cs="Arial"/>
          <w:b/>
          <w:iCs/>
        </w:rPr>
      </w:pPr>
      <w:r w:rsidRPr="003977AA">
        <w:rPr>
          <w:rFonts w:ascii="Arial" w:hAnsi="Arial" w:cs="Arial"/>
          <w:b/>
          <w:iCs/>
        </w:rPr>
        <w:t>Do you identify as</w:t>
      </w:r>
      <w:r w:rsidR="005C10EC" w:rsidRPr="003977AA">
        <w:rPr>
          <w:rFonts w:ascii="Arial" w:hAnsi="Arial" w:cs="Arial"/>
          <w:b/>
          <w:iCs/>
        </w:rPr>
        <w:t xml:space="preserve"> Black, Indigenous, or Person of Colour (BIPOC)?</w:t>
      </w:r>
    </w:p>
    <w:p w14:paraId="30EA82FC" w14:textId="77777777" w:rsidR="005250A3" w:rsidRPr="000E05B5" w:rsidRDefault="005250A3" w:rsidP="005250A3">
      <w:pPr>
        <w:jc w:val="both"/>
        <w:rPr>
          <w:rFonts w:ascii="Arial" w:hAnsi="Arial" w:cs="Arial"/>
          <w:bCs/>
          <w:iCs/>
        </w:rPr>
      </w:pPr>
    </w:p>
    <w:p w14:paraId="543A0413" w14:textId="42A1EE2A" w:rsidR="005250A3" w:rsidRPr="000E05B5" w:rsidRDefault="00E35D77" w:rsidP="005250A3">
      <w:pPr>
        <w:jc w:val="both"/>
        <w:rPr>
          <w:rFonts w:ascii="Segoe UI Symbol" w:hAnsi="Segoe UI Symbol" w:cs="Segoe UI Symbol"/>
          <w:bCs/>
          <w:iCs/>
        </w:rPr>
      </w:pPr>
      <w:r w:rsidRPr="000E05B5">
        <w:rPr>
          <w:rFonts w:ascii="Arial" w:hAnsi="Arial" w:cs="Arial"/>
          <w:bCs/>
          <w:iCs/>
        </w:rPr>
        <w:t xml:space="preserve">Yes </w:t>
      </w:r>
      <w:r w:rsidRPr="000E05B5">
        <w:rPr>
          <w:rFonts w:ascii="Segoe UI Symbol" w:hAnsi="Segoe UI Symbol" w:cs="Segoe UI Symbol"/>
          <w:bCs/>
          <w:iCs/>
        </w:rPr>
        <w:t xml:space="preserve">❒ </w:t>
      </w:r>
      <w:r>
        <w:rPr>
          <w:rFonts w:ascii="Segoe UI Symbol" w:hAnsi="Segoe UI Symbol" w:cs="Segoe UI Symbol"/>
          <w:bCs/>
          <w:iCs/>
        </w:rPr>
        <w:t xml:space="preserve">  </w:t>
      </w:r>
      <w:r w:rsidR="005C10EC">
        <w:rPr>
          <w:rFonts w:ascii="Segoe UI Symbol" w:hAnsi="Segoe UI Symbol" w:cs="Segoe UI Symbol"/>
          <w:bCs/>
          <w:iCs/>
        </w:rPr>
        <w:tab/>
      </w:r>
      <w:r w:rsidRPr="000E05B5">
        <w:rPr>
          <w:rFonts w:ascii="Segoe UI Symbol" w:hAnsi="Segoe UI Symbol" w:cs="Segoe UI Symbol"/>
          <w:bCs/>
          <w:iCs/>
        </w:rPr>
        <w:t>No</w:t>
      </w:r>
      <w:r w:rsidRPr="000E05B5">
        <w:rPr>
          <w:rFonts w:ascii="Arial" w:hAnsi="Arial" w:cs="Arial"/>
          <w:bCs/>
          <w:iCs/>
        </w:rPr>
        <w:t xml:space="preserve"> </w:t>
      </w:r>
      <w:r w:rsidRPr="000E05B5">
        <w:rPr>
          <w:rFonts w:ascii="Segoe UI Symbol" w:hAnsi="Segoe UI Symbol" w:cs="Segoe UI Symbol"/>
          <w:bCs/>
          <w:iCs/>
        </w:rPr>
        <w:t>❒</w:t>
      </w:r>
      <w:r w:rsidR="00EB185A" w:rsidRPr="000E05B5">
        <w:rPr>
          <w:rFonts w:ascii="Segoe UI Symbol" w:hAnsi="Segoe UI Symbol" w:cs="Segoe UI Symbol"/>
          <w:bCs/>
          <w:iCs/>
        </w:rPr>
        <w:tab/>
      </w:r>
      <w:r w:rsidR="005C10EC">
        <w:rPr>
          <w:rFonts w:ascii="Segoe UI Symbol" w:hAnsi="Segoe UI Symbol" w:cs="Segoe UI Symbol"/>
          <w:bCs/>
          <w:iCs/>
        </w:rPr>
        <w:tab/>
      </w:r>
      <w:r w:rsidR="008F6A93" w:rsidRPr="000E05B5">
        <w:rPr>
          <w:rFonts w:ascii="Arial" w:hAnsi="Arial" w:cs="Arial"/>
          <w:b/>
          <w:iCs/>
        </w:rPr>
        <w:t>OR</w:t>
      </w:r>
      <w:r w:rsidR="008F6A93" w:rsidRPr="000E05B5">
        <w:rPr>
          <w:rFonts w:ascii="Segoe UI Symbol" w:hAnsi="Segoe UI Symbol" w:cs="Segoe UI Symbol"/>
          <w:b/>
          <w:iCs/>
        </w:rPr>
        <w:t xml:space="preserve"> </w:t>
      </w:r>
      <w:r w:rsidR="008F6A93" w:rsidRPr="000E05B5">
        <w:rPr>
          <w:rFonts w:ascii="Segoe UI Symbol" w:hAnsi="Segoe UI Symbol" w:cs="Segoe UI Symbol"/>
          <w:bCs/>
          <w:iCs/>
        </w:rPr>
        <w:tab/>
      </w:r>
      <w:proofErr w:type="gramStart"/>
      <w:r w:rsidR="00EB185A" w:rsidRPr="000E05B5">
        <w:rPr>
          <w:rFonts w:ascii="Arial" w:hAnsi="Arial" w:cs="Arial"/>
          <w:bCs/>
          <w:iCs/>
        </w:rPr>
        <w:t>Wish</w:t>
      </w:r>
      <w:proofErr w:type="gramEnd"/>
      <w:r w:rsidR="00EB185A" w:rsidRPr="000E05B5">
        <w:rPr>
          <w:rFonts w:ascii="Arial" w:hAnsi="Arial" w:cs="Arial"/>
          <w:bCs/>
          <w:iCs/>
        </w:rPr>
        <w:t xml:space="preserve"> not to disclose </w:t>
      </w:r>
      <w:r w:rsidR="00EB185A" w:rsidRPr="000E05B5">
        <w:rPr>
          <w:rFonts w:ascii="Segoe UI Symbol" w:hAnsi="Segoe UI Symbol" w:cs="Segoe UI Symbol"/>
          <w:bCs/>
          <w:iCs/>
        </w:rPr>
        <w:t>❒</w:t>
      </w:r>
    </w:p>
    <w:p w14:paraId="4FF3C2A0" w14:textId="77777777" w:rsidR="000E05B5" w:rsidRPr="000E05B5" w:rsidRDefault="000E05B5" w:rsidP="005250A3">
      <w:pPr>
        <w:jc w:val="both"/>
        <w:rPr>
          <w:rFonts w:ascii="Segoe UI Symbol" w:hAnsi="Segoe UI Symbol" w:cs="Segoe UI Symbol"/>
          <w:bCs/>
          <w:iCs/>
        </w:rPr>
      </w:pPr>
    </w:p>
    <w:p w14:paraId="1415C612" w14:textId="1DA219F6" w:rsidR="005250A3" w:rsidRDefault="005C10EC" w:rsidP="005250A3">
      <w:pPr>
        <w:jc w:val="both"/>
        <w:rPr>
          <w:rFonts w:ascii="Arial" w:hAnsi="Arial" w:cs="Arial"/>
          <w:bCs/>
          <w:iCs/>
        </w:rPr>
      </w:pPr>
      <w:r>
        <w:rPr>
          <w:rFonts w:ascii="Arial" w:hAnsi="Arial" w:cs="Arial"/>
          <w:bCs/>
          <w:iCs/>
        </w:rPr>
        <w:t>E</w:t>
      </w:r>
      <w:r w:rsidR="005250A3" w:rsidRPr="000E05B5">
        <w:rPr>
          <w:rFonts w:ascii="Arial" w:hAnsi="Arial" w:cs="Arial"/>
          <w:bCs/>
          <w:iCs/>
        </w:rPr>
        <w:t>xamples include, but are not limited to:</w:t>
      </w:r>
    </w:p>
    <w:p w14:paraId="42B88355" w14:textId="77777777" w:rsidR="008A74E9" w:rsidRPr="000E05B5" w:rsidRDefault="008A74E9" w:rsidP="005250A3">
      <w:pPr>
        <w:jc w:val="both"/>
        <w:rPr>
          <w:rFonts w:ascii="Arial" w:hAnsi="Arial" w:cs="Arial"/>
          <w:bCs/>
          <w:iCs/>
        </w:rPr>
      </w:pPr>
    </w:p>
    <w:p w14:paraId="225C54EB" w14:textId="6B1BAFEF" w:rsidR="005250A3" w:rsidRDefault="005250A3" w:rsidP="00E314BB">
      <w:pPr>
        <w:pStyle w:val="ListParagraph"/>
        <w:numPr>
          <w:ilvl w:val="0"/>
          <w:numId w:val="27"/>
        </w:numPr>
        <w:jc w:val="both"/>
        <w:rPr>
          <w:rFonts w:ascii="Arial" w:hAnsi="Arial" w:cs="Arial"/>
          <w:bCs/>
          <w:iCs/>
        </w:rPr>
      </w:pPr>
      <w:r w:rsidRPr="000E05B5">
        <w:rPr>
          <w:rFonts w:ascii="Arial" w:hAnsi="Arial" w:cs="Arial"/>
          <w:bCs/>
          <w:iCs/>
        </w:rPr>
        <w:t>Black</w:t>
      </w:r>
    </w:p>
    <w:p w14:paraId="20394456" w14:textId="208EF50B" w:rsidR="009B454C" w:rsidRPr="000E05B5" w:rsidRDefault="009B454C" w:rsidP="00E314BB">
      <w:pPr>
        <w:pStyle w:val="ListParagraph"/>
        <w:numPr>
          <w:ilvl w:val="0"/>
          <w:numId w:val="27"/>
        </w:numPr>
        <w:jc w:val="both"/>
        <w:rPr>
          <w:rFonts w:ascii="Arial" w:hAnsi="Arial" w:cs="Arial"/>
          <w:bCs/>
          <w:iCs/>
        </w:rPr>
      </w:pPr>
      <w:r>
        <w:rPr>
          <w:rFonts w:ascii="Arial" w:hAnsi="Arial" w:cs="Arial"/>
          <w:bCs/>
          <w:iCs/>
        </w:rPr>
        <w:t>Indigenous, Métis, or Inuit</w:t>
      </w:r>
    </w:p>
    <w:p w14:paraId="4B326D93" w14:textId="4F2CCA7E" w:rsidR="005250A3" w:rsidRPr="000E05B5" w:rsidRDefault="005250A3" w:rsidP="00E314BB">
      <w:pPr>
        <w:pStyle w:val="ListParagraph"/>
        <w:numPr>
          <w:ilvl w:val="0"/>
          <w:numId w:val="27"/>
        </w:numPr>
        <w:jc w:val="both"/>
        <w:rPr>
          <w:rFonts w:ascii="Arial" w:hAnsi="Arial" w:cs="Arial"/>
          <w:bCs/>
          <w:iCs/>
        </w:rPr>
      </w:pPr>
      <w:r w:rsidRPr="000E05B5">
        <w:rPr>
          <w:rFonts w:ascii="Arial" w:hAnsi="Arial" w:cs="Arial"/>
          <w:bCs/>
          <w:iCs/>
        </w:rPr>
        <w:t>Non-white Latin American (including Indigenous people from Central and South America)</w:t>
      </w:r>
    </w:p>
    <w:p w14:paraId="68A26EB3" w14:textId="32C6483E" w:rsidR="005250A3" w:rsidRPr="000E05B5" w:rsidRDefault="005250A3" w:rsidP="00E314BB">
      <w:pPr>
        <w:pStyle w:val="ListParagraph"/>
        <w:numPr>
          <w:ilvl w:val="0"/>
          <w:numId w:val="27"/>
        </w:numPr>
        <w:jc w:val="both"/>
        <w:rPr>
          <w:rFonts w:ascii="Arial" w:hAnsi="Arial" w:cs="Arial"/>
          <w:bCs/>
          <w:iCs/>
        </w:rPr>
      </w:pPr>
      <w:r w:rsidRPr="000E05B5">
        <w:rPr>
          <w:rFonts w:ascii="Arial" w:hAnsi="Arial" w:cs="Arial"/>
          <w:bCs/>
          <w:iCs/>
        </w:rPr>
        <w:t>East Asian (e.g., Chinese, Japanese or Korean)</w:t>
      </w:r>
    </w:p>
    <w:p w14:paraId="3A7DC21D" w14:textId="77CF1363" w:rsidR="005250A3" w:rsidRPr="000E05B5" w:rsidRDefault="005250A3" w:rsidP="00E314BB">
      <w:pPr>
        <w:pStyle w:val="ListParagraph"/>
        <w:numPr>
          <w:ilvl w:val="0"/>
          <w:numId w:val="27"/>
        </w:numPr>
        <w:jc w:val="both"/>
        <w:rPr>
          <w:rFonts w:ascii="Arial" w:hAnsi="Arial" w:cs="Arial"/>
          <w:bCs/>
          <w:iCs/>
        </w:rPr>
      </w:pPr>
      <w:r w:rsidRPr="000E05B5">
        <w:rPr>
          <w:rFonts w:ascii="Arial" w:hAnsi="Arial" w:cs="Arial"/>
          <w:bCs/>
          <w:iCs/>
        </w:rPr>
        <w:t xml:space="preserve">South Asian or East Indian (e.g., East Indian, Pakistani, Bangladeshi, Sri Lankan or East Indian from Guyana, </w:t>
      </w:r>
      <w:proofErr w:type="gramStart"/>
      <w:r w:rsidRPr="000E05B5">
        <w:rPr>
          <w:rFonts w:ascii="Arial" w:hAnsi="Arial" w:cs="Arial"/>
          <w:bCs/>
          <w:iCs/>
        </w:rPr>
        <w:t>Trinidad</w:t>
      </w:r>
      <w:proofErr w:type="gramEnd"/>
      <w:r w:rsidRPr="000E05B5">
        <w:rPr>
          <w:rFonts w:ascii="Arial" w:hAnsi="Arial" w:cs="Arial"/>
          <w:bCs/>
          <w:iCs/>
        </w:rPr>
        <w:t xml:space="preserve"> or East Africa)</w:t>
      </w:r>
    </w:p>
    <w:p w14:paraId="058C9A65" w14:textId="3A485E13" w:rsidR="005250A3" w:rsidRPr="000E05B5" w:rsidRDefault="005250A3" w:rsidP="00E314BB">
      <w:pPr>
        <w:pStyle w:val="ListParagraph"/>
        <w:numPr>
          <w:ilvl w:val="0"/>
          <w:numId w:val="27"/>
        </w:numPr>
        <w:jc w:val="both"/>
        <w:rPr>
          <w:rFonts w:ascii="Arial" w:hAnsi="Arial" w:cs="Arial"/>
          <w:bCs/>
          <w:iCs/>
        </w:rPr>
      </w:pPr>
      <w:r w:rsidRPr="000E05B5">
        <w:rPr>
          <w:rFonts w:ascii="Arial" w:hAnsi="Arial" w:cs="Arial"/>
          <w:bCs/>
          <w:iCs/>
        </w:rPr>
        <w:t xml:space="preserve">Southeast Asian (e.g., Burmese, Cambodian, Filipino, Laotian, </w:t>
      </w:r>
      <w:proofErr w:type="gramStart"/>
      <w:r w:rsidRPr="000E05B5">
        <w:rPr>
          <w:rFonts w:ascii="Arial" w:hAnsi="Arial" w:cs="Arial"/>
          <w:bCs/>
          <w:iCs/>
        </w:rPr>
        <w:t>Thai</w:t>
      </w:r>
      <w:proofErr w:type="gramEnd"/>
      <w:r w:rsidRPr="000E05B5">
        <w:rPr>
          <w:rFonts w:ascii="Arial" w:hAnsi="Arial" w:cs="Arial"/>
          <w:bCs/>
          <w:iCs/>
        </w:rPr>
        <w:t xml:space="preserve"> or Vietnamese)</w:t>
      </w:r>
    </w:p>
    <w:p w14:paraId="7E0BCF95" w14:textId="755128AE" w:rsidR="005250A3" w:rsidRPr="000E05B5" w:rsidRDefault="005250A3" w:rsidP="00E314BB">
      <w:pPr>
        <w:pStyle w:val="ListParagraph"/>
        <w:numPr>
          <w:ilvl w:val="0"/>
          <w:numId w:val="27"/>
        </w:numPr>
        <w:jc w:val="both"/>
        <w:rPr>
          <w:rFonts w:ascii="Arial" w:hAnsi="Arial" w:cs="Arial"/>
          <w:bCs/>
          <w:iCs/>
        </w:rPr>
      </w:pPr>
      <w:r w:rsidRPr="000E05B5">
        <w:rPr>
          <w:rFonts w:ascii="Arial" w:hAnsi="Arial" w:cs="Arial"/>
          <w:bCs/>
          <w:iCs/>
        </w:rPr>
        <w:t xml:space="preserve">Non-white West Asian, North </w:t>
      </w:r>
      <w:proofErr w:type="gramStart"/>
      <w:r w:rsidRPr="000E05B5">
        <w:rPr>
          <w:rFonts w:ascii="Arial" w:hAnsi="Arial" w:cs="Arial"/>
          <w:bCs/>
          <w:iCs/>
        </w:rPr>
        <w:t>African</w:t>
      </w:r>
      <w:proofErr w:type="gramEnd"/>
      <w:r w:rsidRPr="000E05B5">
        <w:rPr>
          <w:rFonts w:ascii="Arial" w:hAnsi="Arial" w:cs="Arial"/>
          <w:bCs/>
          <w:iCs/>
        </w:rPr>
        <w:t xml:space="preserve"> or Arab (e.g., Afghan, Iranian, Lebanese, Egyptian or Libyan)</w:t>
      </w:r>
    </w:p>
    <w:p w14:paraId="26277E7E" w14:textId="6E52D346" w:rsidR="005250A3" w:rsidRPr="000E05B5" w:rsidRDefault="005250A3" w:rsidP="00E314BB">
      <w:pPr>
        <w:pStyle w:val="ListParagraph"/>
        <w:numPr>
          <w:ilvl w:val="0"/>
          <w:numId w:val="27"/>
        </w:numPr>
        <w:jc w:val="both"/>
        <w:rPr>
          <w:rFonts w:ascii="Arial" w:hAnsi="Arial" w:cs="Arial"/>
          <w:bCs/>
          <w:iCs/>
        </w:rPr>
      </w:pPr>
      <w:r w:rsidRPr="000E05B5">
        <w:rPr>
          <w:rFonts w:ascii="Arial" w:hAnsi="Arial" w:cs="Arial"/>
          <w:bCs/>
          <w:iCs/>
        </w:rPr>
        <w:t xml:space="preserve">People of mixed origin (e.g., with one parent </w:t>
      </w:r>
      <w:r w:rsidR="009B454C">
        <w:rPr>
          <w:rFonts w:ascii="Arial" w:hAnsi="Arial" w:cs="Arial"/>
          <w:bCs/>
          <w:iCs/>
        </w:rPr>
        <w:t>that is BIPOC</w:t>
      </w:r>
      <w:r w:rsidRPr="000E05B5">
        <w:rPr>
          <w:rFonts w:ascii="Arial" w:hAnsi="Arial" w:cs="Arial"/>
          <w:bCs/>
          <w:iCs/>
        </w:rPr>
        <w:t>)</w:t>
      </w:r>
    </w:p>
    <w:p w14:paraId="542C68E3" w14:textId="3B933A4E" w:rsidR="005250A3" w:rsidRDefault="005250A3" w:rsidP="005250A3">
      <w:pPr>
        <w:jc w:val="both"/>
        <w:rPr>
          <w:rFonts w:ascii="Arial" w:hAnsi="Arial" w:cs="Arial"/>
          <w:bCs/>
          <w:iCs/>
        </w:rPr>
      </w:pPr>
    </w:p>
    <w:p w14:paraId="1A30A7CB" w14:textId="77777777" w:rsidR="008A74E9" w:rsidRPr="000E05B5" w:rsidRDefault="008A74E9" w:rsidP="005250A3">
      <w:pPr>
        <w:jc w:val="both"/>
        <w:rPr>
          <w:rFonts w:ascii="Arial" w:hAnsi="Arial" w:cs="Arial"/>
          <w:bCs/>
          <w:iCs/>
        </w:rPr>
      </w:pPr>
    </w:p>
    <w:p w14:paraId="27CBFD20" w14:textId="6A62AB3E" w:rsidR="008F6A93" w:rsidRDefault="008F6A93" w:rsidP="008F6A93">
      <w:pPr>
        <w:jc w:val="both"/>
        <w:rPr>
          <w:rFonts w:ascii="Arial" w:hAnsi="Arial" w:cs="Arial"/>
          <w:bCs/>
          <w:iCs/>
        </w:rPr>
      </w:pPr>
    </w:p>
    <w:p w14:paraId="305608C1" w14:textId="722E2FA1" w:rsidR="005250A3" w:rsidRPr="008F6A93" w:rsidRDefault="005250A3" w:rsidP="008F6A93">
      <w:pPr>
        <w:pStyle w:val="ListParagraph"/>
        <w:numPr>
          <w:ilvl w:val="0"/>
          <w:numId w:val="25"/>
        </w:numPr>
        <w:jc w:val="both"/>
        <w:rPr>
          <w:rFonts w:ascii="Arial" w:hAnsi="Arial" w:cs="Arial"/>
          <w:b/>
          <w:iCs/>
        </w:rPr>
      </w:pPr>
      <w:r w:rsidRPr="008F6A93">
        <w:rPr>
          <w:rFonts w:ascii="Arial" w:hAnsi="Arial" w:cs="Arial"/>
          <w:b/>
          <w:iCs/>
        </w:rPr>
        <w:t>Persons with Disabilities</w:t>
      </w:r>
    </w:p>
    <w:p w14:paraId="6F9AAB1A" w14:textId="77777777" w:rsidR="005250A3" w:rsidRPr="000E05B5" w:rsidRDefault="005250A3" w:rsidP="005250A3">
      <w:pPr>
        <w:jc w:val="both"/>
        <w:rPr>
          <w:rFonts w:ascii="Arial" w:hAnsi="Arial" w:cs="Arial"/>
          <w:bCs/>
          <w:iCs/>
        </w:rPr>
      </w:pPr>
    </w:p>
    <w:p w14:paraId="1BA3003B" w14:textId="545A65AE" w:rsidR="005250A3" w:rsidRPr="000E05B5" w:rsidRDefault="000E05B5" w:rsidP="005250A3">
      <w:pPr>
        <w:jc w:val="both"/>
        <w:rPr>
          <w:rFonts w:ascii="Arial" w:hAnsi="Arial" w:cs="Arial"/>
          <w:bCs/>
          <w:iCs/>
        </w:rPr>
      </w:pPr>
      <w:r w:rsidRPr="000E05B5">
        <w:rPr>
          <w:rFonts w:ascii="Arial" w:hAnsi="Arial" w:cs="Arial"/>
          <w:bCs/>
          <w:iCs/>
        </w:rPr>
        <w:t>P</w:t>
      </w:r>
      <w:r w:rsidR="005250A3" w:rsidRPr="000E05B5">
        <w:rPr>
          <w:rFonts w:ascii="Arial" w:hAnsi="Arial" w:cs="Arial"/>
          <w:bCs/>
          <w:iCs/>
        </w:rPr>
        <w:t xml:space="preserve">ersons with disabilities are persons who have a long-term or recurring physical, mental, sensory, </w:t>
      </w:r>
      <w:proofErr w:type="gramStart"/>
      <w:r w:rsidR="005250A3" w:rsidRPr="000E05B5">
        <w:rPr>
          <w:rFonts w:ascii="Arial" w:hAnsi="Arial" w:cs="Arial"/>
          <w:bCs/>
          <w:iCs/>
        </w:rPr>
        <w:t>psychiatric</w:t>
      </w:r>
      <w:proofErr w:type="gramEnd"/>
      <w:r w:rsidR="005250A3" w:rsidRPr="000E05B5">
        <w:rPr>
          <w:rFonts w:ascii="Arial" w:hAnsi="Arial" w:cs="Arial"/>
          <w:bCs/>
          <w:iCs/>
        </w:rPr>
        <w:t xml:space="preserve"> or learning impairment and who consider themselves to be at a disadvantage in employment by reason of that impairment, or who believe that an employer or potential employer is likely to consider them to be at a disadvantage in employment because of that impairment. This includes people whose functional limitations due to their impairment have been accommodated in their current job or workplace (e.g., </w:t>
      </w:r>
      <w:proofErr w:type="gramStart"/>
      <w:r w:rsidR="005250A3" w:rsidRPr="000E05B5">
        <w:rPr>
          <w:rFonts w:ascii="Arial" w:hAnsi="Arial" w:cs="Arial"/>
          <w:bCs/>
          <w:iCs/>
        </w:rPr>
        <w:t>by the use of</w:t>
      </w:r>
      <w:proofErr w:type="gramEnd"/>
      <w:r w:rsidR="005250A3" w:rsidRPr="000E05B5">
        <w:rPr>
          <w:rFonts w:ascii="Arial" w:hAnsi="Arial" w:cs="Arial"/>
          <w:bCs/>
          <w:iCs/>
        </w:rPr>
        <w:t xml:space="preserve"> technical aids, changes to equipment or other working arrangements).</w:t>
      </w:r>
    </w:p>
    <w:p w14:paraId="574C8D9B" w14:textId="77777777" w:rsidR="005250A3" w:rsidRPr="000E05B5" w:rsidRDefault="005250A3" w:rsidP="005250A3">
      <w:pPr>
        <w:jc w:val="both"/>
        <w:rPr>
          <w:rFonts w:ascii="Arial" w:hAnsi="Arial" w:cs="Arial"/>
          <w:bCs/>
          <w:iCs/>
        </w:rPr>
      </w:pPr>
    </w:p>
    <w:p w14:paraId="2EE159A9" w14:textId="33883117" w:rsidR="005250A3" w:rsidRPr="000E05B5" w:rsidRDefault="005250A3" w:rsidP="005250A3">
      <w:pPr>
        <w:jc w:val="both"/>
        <w:rPr>
          <w:rFonts w:ascii="Arial" w:hAnsi="Arial" w:cs="Arial"/>
          <w:bCs/>
          <w:iCs/>
        </w:rPr>
      </w:pPr>
      <w:r w:rsidRPr="000E05B5">
        <w:rPr>
          <w:rFonts w:ascii="Arial" w:hAnsi="Arial" w:cs="Arial"/>
          <w:bCs/>
          <w:iCs/>
        </w:rPr>
        <w:lastRenderedPageBreak/>
        <w:t>Examples of disabilities include, but are not limited to:</w:t>
      </w:r>
    </w:p>
    <w:p w14:paraId="0AD01501" w14:textId="77777777" w:rsidR="000E05B5" w:rsidRPr="000E05B5" w:rsidRDefault="000E05B5" w:rsidP="005250A3">
      <w:pPr>
        <w:jc w:val="both"/>
        <w:rPr>
          <w:rFonts w:ascii="Arial" w:hAnsi="Arial" w:cs="Arial"/>
          <w:bCs/>
          <w:iCs/>
        </w:rPr>
      </w:pPr>
    </w:p>
    <w:p w14:paraId="163986E2" w14:textId="3CFA0EE3" w:rsidR="005250A3" w:rsidRPr="000E05B5" w:rsidRDefault="005250A3" w:rsidP="000E05B5">
      <w:pPr>
        <w:pStyle w:val="ListParagraph"/>
        <w:numPr>
          <w:ilvl w:val="0"/>
          <w:numId w:val="28"/>
        </w:numPr>
        <w:spacing w:line="276" w:lineRule="auto"/>
        <w:jc w:val="both"/>
        <w:rPr>
          <w:rFonts w:ascii="Arial" w:hAnsi="Arial" w:cs="Arial"/>
          <w:b/>
          <w:iCs/>
        </w:rPr>
      </w:pPr>
      <w:r w:rsidRPr="000E05B5">
        <w:rPr>
          <w:rFonts w:ascii="Arial" w:hAnsi="Arial" w:cs="Arial"/>
          <w:b/>
          <w:iCs/>
        </w:rPr>
        <w:t>Coordination or dexterity impairment</w:t>
      </w:r>
    </w:p>
    <w:p w14:paraId="37F84174" w14:textId="77777777" w:rsidR="005250A3" w:rsidRPr="000E05B5" w:rsidRDefault="005250A3" w:rsidP="000E05B5">
      <w:pPr>
        <w:spacing w:line="276" w:lineRule="auto"/>
        <w:ind w:left="720"/>
        <w:jc w:val="both"/>
        <w:rPr>
          <w:rFonts w:ascii="Arial" w:hAnsi="Arial" w:cs="Arial"/>
          <w:bCs/>
          <w:iCs/>
        </w:rPr>
      </w:pPr>
      <w:r w:rsidRPr="000E05B5">
        <w:rPr>
          <w:rFonts w:ascii="Arial" w:hAnsi="Arial" w:cs="Arial"/>
          <w:bCs/>
          <w:iCs/>
        </w:rPr>
        <w:t>(e.g., difficulty using hands or arms, such as grasping objects or using a keyboard)</w:t>
      </w:r>
    </w:p>
    <w:p w14:paraId="49F3BF34" w14:textId="2243F709" w:rsidR="005250A3" w:rsidRPr="000E05B5" w:rsidRDefault="005250A3" w:rsidP="000E05B5">
      <w:pPr>
        <w:pStyle w:val="ListParagraph"/>
        <w:numPr>
          <w:ilvl w:val="0"/>
          <w:numId w:val="28"/>
        </w:numPr>
        <w:spacing w:line="276" w:lineRule="auto"/>
        <w:jc w:val="both"/>
        <w:rPr>
          <w:rFonts w:ascii="Arial" w:hAnsi="Arial" w:cs="Arial"/>
          <w:b/>
          <w:iCs/>
        </w:rPr>
      </w:pPr>
      <w:r w:rsidRPr="000E05B5">
        <w:rPr>
          <w:rFonts w:ascii="Arial" w:hAnsi="Arial" w:cs="Arial"/>
          <w:b/>
          <w:iCs/>
        </w:rPr>
        <w:t>Mobility impairment</w:t>
      </w:r>
    </w:p>
    <w:p w14:paraId="7105BB00" w14:textId="77777777" w:rsidR="00E314BB" w:rsidRPr="000E05B5" w:rsidRDefault="005250A3" w:rsidP="000E05B5">
      <w:pPr>
        <w:spacing w:line="276" w:lineRule="auto"/>
        <w:ind w:left="720"/>
        <w:jc w:val="both"/>
        <w:rPr>
          <w:rFonts w:ascii="Arial" w:hAnsi="Arial" w:cs="Arial"/>
          <w:bCs/>
          <w:iCs/>
        </w:rPr>
      </w:pPr>
      <w:r w:rsidRPr="000E05B5">
        <w:rPr>
          <w:rFonts w:ascii="Arial" w:hAnsi="Arial" w:cs="Arial"/>
          <w:bCs/>
          <w:iCs/>
        </w:rPr>
        <w:t>(e.g., difficulty moving from one office to another, walking long distances or using stairs)</w:t>
      </w:r>
    </w:p>
    <w:p w14:paraId="0921EE90" w14:textId="1BB7B0C8" w:rsidR="005250A3" w:rsidRPr="000E05B5" w:rsidRDefault="005250A3" w:rsidP="000E05B5">
      <w:pPr>
        <w:pStyle w:val="ListParagraph"/>
        <w:numPr>
          <w:ilvl w:val="0"/>
          <w:numId w:val="28"/>
        </w:numPr>
        <w:spacing w:line="276" w:lineRule="auto"/>
        <w:jc w:val="both"/>
        <w:rPr>
          <w:rFonts w:ascii="Arial" w:hAnsi="Arial" w:cs="Arial"/>
          <w:b/>
          <w:iCs/>
        </w:rPr>
      </w:pPr>
      <w:r w:rsidRPr="000E05B5">
        <w:rPr>
          <w:rFonts w:ascii="Arial" w:hAnsi="Arial" w:cs="Arial"/>
          <w:b/>
          <w:iCs/>
        </w:rPr>
        <w:t>Blindness or visual impairment</w:t>
      </w:r>
    </w:p>
    <w:p w14:paraId="75C9CABF" w14:textId="77777777" w:rsidR="005250A3" w:rsidRPr="000E05B5" w:rsidRDefault="005250A3" w:rsidP="000E05B5">
      <w:pPr>
        <w:spacing w:line="276" w:lineRule="auto"/>
        <w:ind w:left="720"/>
        <w:jc w:val="both"/>
        <w:rPr>
          <w:rFonts w:ascii="Arial" w:hAnsi="Arial" w:cs="Arial"/>
          <w:bCs/>
          <w:iCs/>
        </w:rPr>
      </w:pPr>
      <w:r w:rsidRPr="000E05B5">
        <w:rPr>
          <w:rFonts w:ascii="Arial" w:hAnsi="Arial" w:cs="Arial"/>
          <w:bCs/>
          <w:iCs/>
        </w:rPr>
        <w:t>(e.g., unable to see or difficulty seeing, glaucoma; however, do not include yourself if you can see well with glasses or contact lenses)</w:t>
      </w:r>
    </w:p>
    <w:p w14:paraId="597409AE" w14:textId="359D0766" w:rsidR="005250A3" w:rsidRPr="000E05B5" w:rsidRDefault="005250A3" w:rsidP="000E05B5">
      <w:pPr>
        <w:pStyle w:val="ListParagraph"/>
        <w:numPr>
          <w:ilvl w:val="0"/>
          <w:numId w:val="28"/>
        </w:numPr>
        <w:spacing w:line="276" w:lineRule="auto"/>
        <w:jc w:val="both"/>
        <w:rPr>
          <w:rFonts w:ascii="Arial" w:hAnsi="Arial" w:cs="Arial"/>
          <w:b/>
          <w:iCs/>
        </w:rPr>
      </w:pPr>
      <w:r w:rsidRPr="000E05B5">
        <w:rPr>
          <w:rFonts w:ascii="Arial" w:hAnsi="Arial" w:cs="Arial"/>
          <w:b/>
          <w:iCs/>
        </w:rPr>
        <w:t>Speech impairment</w:t>
      </w:r>
    </w:p>
    <w:p w14:paraId="53A441A2" w14:textId="77777777" w:rsidR="005250A3" w:rsidRPr="000E05B5" w:rsidRDefault="005250A3" w:rsidP="000E05B5">
      <w:pPr>
        <w:spacing w:line="276" w:lineRule="auto"/>
        <w:ind w:left="720"/>
        <w:jc w:val="both"/>
        <w:rPr>
          <w:rFonts w:ascii="Arial" w:hAnsi="Arial" w:cs="Arial"/>
          <w:bCs/>
          <w:iCs/>
        </w:rPr>
      </w:pPr>
      <w:r w:rsidRPr="000E05B5">
        <w:rPr>
          <w:rFonts w:ascii="Arial" w:hAnsi="Arial" w:cs="Arial"/>
          <w:bCs/>
          <w:iCs/>
        </w:rPr>
        <w:t>(e.g., unable to speak or difficulty speaking and being understood)</w:t>
      </w:r>
    </w:p>
    <w:p w14:paraId="5F76D37E" w14:textId="303809D8" w:rsidR="005250A3" w:rsidRPr="000E05B5" w:rsidRDefault="005250A3" w:rsidP="000E05B5">
      <w:pPr>
        <w:pStyle w:val="ListParagraph"/>
        <w:numPr>
          <w:ilvl w:val="0"/>
          <w:numId w:val="28"/>
        </w:numPr>
        <w:spacing w:line="276" w:lineRule="auto"/>
        <w:jc w:val="both"/>
        <w:rPr>
          <w:rFonts w:ascii="Arial" w:hAnsi="Arial" w:cs="Arial"/>
          <w:b/>
          <w:iCs/>
        </w:rPr>
      </w:pPr>
      <w:r w:rsidRPr="000E05B5">
        <w:rPr>
          <w:rFonts w:ascii="Arial" w:hAnsi="Arial" w:cs="Arial"/>
          <w:b/>
          <w:iCs/>
        </w:rPr>
        <w:t>Deafness or hearing impairment</w:t>
      </w:r>
    </w:p>
    <w:p w14:paraId="6C9C7B56" w14:textId="77777777" w:rsidR="005250A3" w:rsidRPr="000E05B5" w:rsidRDefault="005250A3" w:rsidP="000E05B5">
      <w:pPr>
        <w:spacing w:line="276" w:lineRule="auto"/>
        <w:ind w:left="720"/>
        <w:jc w:val="both"/>
        <w:rPr>
          <w:rFonts w:ascii="Arial" w:hAnsi="Arial" w:cs="Arial"/>
          <w:bCs/>
          <w:iCs/>
        </w:rPr>
      </w:pPr>
      <w:r w:rsidRPr="000E05B5">
        <w:rPr>
          <w:rFonts w:ascii="Arial" w:hAnsi="Arial" w:cs="Arial"/>
          <w:bCs/>
          <w:iCs/>
        </w:rPr>
        <w:t>(e.g., unable to hear or difficulty hearing)</w:t>
      </w:r>
    </w:p>
    <w:p w14:paraId="4A348807" w14:textId="1E555796" w:rsidR="005250A3" w:rsidRPr="000E05B5" w:rsidRDefault="005250A3" w:rsidP="000E05B5">
      <w:pPr>
        <w:pStyle w:val="ListParagraph"/>
        <w:numPr>
          <w:ilvl w:val="0"/>
          <w:numId w:val="28"/>
        </w:numPr>
        <w:spacing w:line="276" w:lineRule="auto"/>
        <w:jc w:val="both"/>
        <w:rPr>
          <w:rFonts w:ascii="Arial" w:hAnsi="Arial" w:cs="Arial"/>
          <w:b/>
          <w:iCs/>
        </w:rPr>
      </w:pPr>
      <w:r w:rsidRPr="000E05B5">
        <w:rPr>
          <w:rFonts w:ascii="Arial" w:hAnsi="Arial" w:cs="Arial"/>
          <w:b/>
          <w:iCs/>
        </w:rPr>
        <w:t>Other disabilities</w:t>
      </w:r>
    </w:p>
    <w:p w14:paraId="5C536310" w14:textId="77777777" w:rsidR="005250A3" w:rsidRPr="000E05B5" w:rsidRDefault="005250A3" w:rsidP="000E05B5">
      <w:pPr>
        <w:spacing w:line="276" w:lineRule="auto"/>
        <w:ind w:left="720"/>
        <w:jc w:val="both"/>
        <w:rPr>
          <w:rFonts w:ascii="Arial" w:hAnsi="Arial" w:cs="Arial"/>
          <w:bCs/>
          <w:iCs/>
        </w:rPr>
      </w:pPr>
      <w:r w:rsidRPr="000E05B5">
        <w:rPr>
          <w:rFonts w:ascii="Arial" w:hAnsi="Arial" w:cs="Arial"/>
          <w:bCs/>
          <w:iCs/>
        </w:rPr>
        <w:t>(e.g., learning, developmental and other types of disabilities)</w:t>
      </w:r>
    </w:p>
    <w:p w14:paraId="060C3395" w14:textId="77777777" w:rsidR="005250A3" w:rsidRPr="000E05B5" w:rsidRDefault="005250A3" w:rsidP="005250A3">
      <w:pPr>
        <w:jc w:val="both"/>
        <w:rPr>
          <w:rFonts w:ascii="Arial" w:hAnsi="Arial" w:cs="Arial"/>
          <w:bCs/>
          <w:iCs/>
        </w:rPr>
      </w:pPr>
    </w:p>
    <w:p w14:paraId="1D239BA5" w14:textId="5DEDB117" w:rsidR="005250A3" w:rsidRPr="000E05B5" w:rsidRDefault="005250A3" w:rsidP="005250A3">
      <w:pPr>
        <w:jc w:val="both"/>
        <w:rPr>
          <w:rFonts w:ascii="Arial" w:hAnsi="Arial" w:cs="Arial"/>
          <w:bCs/>
          <w:iCs/>
        </w:rPr>
      </w:pPr>
      <w:r w:rsidRPr="000E05B5">
        <w:rPr>
          <w:rFonts w:ascii="Arial" w:hAnsi="Arial" w:cs="Arial"/>
          <w:bCs/>
          <w:iCs/>
        </w:rPr>
        <w:t xml:space="preserve">Are you a person with a disability? Yes </w:t>
      </w:r>
      <w:r w:rsidRPr="000E05B5">
        <w:rPr>
          <w:rFonts w:ascii="Segoe UI Symbol" w:hAnsi="Segoe UI Symbol" w:cs="Segoe UI Symbol"/>
          <w:bCs/>
          <w:iCs/>
        </w:rPr>
        <w:t>❒</w:t>
      </w:r>
      <w:r w:rsidRPr="000E05B5">
        <w:rPr>
          <w:rFonts w:ascii="Arial" w:hAnsi="Arial" w:cs="Arial"/>
          <w:bCs/>
          <w:iCs/>
        </w:rPr>
        <w:tab/>
        <w:t xml:space="preserve">No </w:t>
      </w:r>
      <w:r w:rsidRPr="000E05B5">
        <w:rPr>
          <w:rFonts w:ascii="Segoe UI Symbol" w:hAnsi="Segoe UI Symbol" w:cs="Segoe UI Symbol"/>
          <w:bCs/>
          <w:iCs/>
        </w:rPr>
        <w:t>❒</w:t>
      </w:r>
      <w:r w:rsidR="00EB185A" w:rsidRPr="000E05B5">
        <w:rPr>
          <w:rFonts w:ascii="Segoe UI Symbol" w:hAnsi="Segoe UI Symbol" w:cs="Segoe UI Symbol"/>
          <w:bCs/>
          <w:iCs/>
        </w:rPr>
        <w:tab/>
      </w:r>
      <w:r w:rsidR="00EB185A" w:rsidRPr="000E05B5">
        <w:rPr>
          <w:rFonts w:ascii="Segoe UI Symbol" w:hAnsi="Segoe UI Symbol" w:cs="Segoe UI Symbol"/>
          <w:bCs/>
          <w:iCs/>
        </w:rPr>
        <w:tab/>
      </w:r>
      <w:r w:rsidR="00E35D77" w:rsidRPr="000E05B5">
        <w:rPr>
          <w:rFonts w:ascii="Arial" w:hAnsi="Arial" w:cs="Arial"/>
          <w:b/>
          <w:iCs/>
        </w:rPr>
        <w:t>OR</w:t>
      </w:r>
      <w:r w:rsidR="00E35D77" w:rsidRPr="000E05B5">
        <w:rPr>
          <w:rFonts w:ascii="Segoe UI Symbol" w:hAnsi="Segoe UI Symbol" w:cs="Segoe UI Symbol"/>
          <w:bCs/>
          <w:iCs/>
        </w:rPr>
        <w:t xml:space="preserve"> </w:t>
      </w:r>
      <w:r w:rsidR="00E35D77" w:rsidRPr="000E05B5">
        <w:rPr>
          <w:rFonts w:ascii="Segoe UI Symbol" w:hAnsi="Segoe UI Symbol" w:cs="Segoe UI Symbol"/>
          <w:bCs/>
          <w:iCs/>
        </w:rPr>
        <w:tab/>
      </w:r>
      <w:proofErr w:type="gramStart"/>
      <w:r w:rsidR="00EB185A" w:rsidRPr="000E05B5">
        <w:rPr>
          <w:rFonts w:ascii="Arial" w:hAnsi="Arial" w:cs="Arial"/>
          <w:bCs/>
          <w:iCs/>
        </w:rPr>
        <w:t>Wish</w:t>
      </w:r>
      <w:proofErr w:type="gramEnd"/>
      <w:r w:rsidR="00EB185A" w:rsidRPr="000E05B5">
        <w:rPr>
          <w:rFonts w:ascii="Arial" w:hAnsi="Arial" w:cs="Arial"/>
          <w:bCs/>
          <w:iCs/>
        </w:rPr>
        <w:t xml:space="preserve"> not to disclose </w:t>
      </w:r>
      <w:r w:rsidR="00EB185A" w:rsidRPr="000E05B5">
        <w:rPr>
          <w:rFonts w:ascii="Segoe UI Symbol" w:hAnsi="Segoe UI Symbol" w:cs="Segoe UI Symbol"/>
          <w:bCs/>
          <w:iCs/>
        </w:rPr>
        <w:t>❒</w:t>
      </w:r>
    </w:p>
    <w:p w14:paraId="35D81A1B" w14:textId="06E838D1" w:rsidR="005250A3" w:rsidRDefault="00977FE5" w:rsidP="00977FE5">
      <w:pPr>
        <w:jc w:val="both"/>
        <w:rPr>
          <w:rFonts w:ascii="Arial" w:hAnsi="Arial" w:cs="Arial"/>
          <w:b/>
          <w:iCs/>
          <w:sz w:val="29"/>
        </w:rPr>
      </w:pPr>
      <w:r w:rsidRPr="000E05B5">
        <w:rPr>
          <w:rFonts w:ascii="Arial" w:hAnsi="Arial" w:cs="Arial"/>
          <w:b/>
          <w:iCs/>
          <w:sz w:val="29"/>
        </w:rPr>
        <w:t> </w:t>
      </w:r>
    </w:p>
    <w:p w14:paraId="16BB9DF2" w14:textId="77777777" w:rsidR="005C6384" w:rsidRDefault="005C6384" w:rsidP="005C6384">
      <w:pPr>
        <w:spacing w:line="20" w:lineRule="atLeast"/>
        <w:ind w:left="132"/>
        <w:rPr>
          <w:rFonts w:ascii="Times New Roman" w:eastAsia="Times New Roman" w:hAnsi="Times New Roman" w:cs="Times New Roman"/>
          <w:sz w:val="2"/>
          <w:szCs w:val="2"/>
        </w:rPr>
      </w:pPr>
    </w:p>
    <w:p w14:paraId="36A7038A" w14:textId="77777777" w:rsidR="005C6384" w:rsidRDefault="005C6384" w:rsidP="005C6384">
      <w:pPr>
        <w:spacing w:line="20" w:lineRule="atLeast"/>
        <w:ind w:left="132"/>
        <w:rPr>
          <w:rFonts w:ascii="Times New Roman" w:eastAsia="Times New Roman" w:hAnsi="Times New Roman" w:cs="Times New Roman"/>
          <w:sz w:val="2"/>
          <w:szCs w:val="2"/>
        </w:rPr>
      </w:pPr>
    </w:p>
    <w:p w14:paraId="403F8892" w14:textId="77777777" w:rsidR="005C6384" w:rsidRDefault="005C6384" w:rsidP="005C6384">
      <w:pPr>
        <w:spacing w:line="20" w:lineRule="atLeast"/>
        <w:ind w:left="132"/>
        <w:rPr>
          <w:rFonts w:ascii="Times New Roman" w:eastAsia="Times New Roman" w:hAnsi="Times New Roman" w:cs="Times New Roman"/>
          <w:sz w:val="2"/>
          <w:szCs w:val="2"/>
        </w:rPr>
      </w:pPr>
    </w:p>
    <w:p w14:paraId="60670ECC" w14:textId="77777777" w:rsidR="005C6384" w:rsidRDefault="005C6384" w:rsidP="005C6384">
      <w:pPr>
        <w:spacing w:line="20" w:lineRule="atLeast"/>
        <w:ind w:left="132"/>
        <w:rPr>
          <w:rFonts w:ascii="Times New Roman" w:eastAsia="Times New Roman" w:hAnsi="Times New Roman" w:cs="Times New Roman"/>
          <w:sz w:val="2"/>
          <w:szCs w:val="2"/>
        </w:rPr>
      </w:pPr>
    </w:p>
    <w:p w14:paraId="6CAF8611" w14:textId="77777777" w:rsidR="005C6384" w:rsidRDefault="005C6384" w:rsidP="005C6384">
      <w:pPr>
        <w:spacing w:line="20" w:lineRule="atLeast"/>
        <w:ind w:left="132"/>
        <w:rPr>
          <w:rFonts w:ascii="Times New Roman" w:eastAsia="Times New Roman" w:hAnsi="Times New Roman" w:cs="Times New Roman"/>
          <w:sz w:val="2"/>
          <w:szCs w:val="2"/>
        </w:rPr>
      </w:pPr>
    </w:p>
    <w:p w14:paraId="24B731D7" w14:textId="77777777" w:rsidR="005C6384" w:rsidRDefault="005C6384" w:rsidP="005C6384">
      <w:pPr>
        <w:spacing w:line="20" w:lineRule="atLeast"/>
        <w:ind w:left="132"/>
        <w:rPr>
          <w:rFonts w:ascii="Times New Roman" w:eastAsia="Times New Roman" w:hAnsi="Times New Roman" w:cs="Times New Roman"/>
          <w:sz w:val="2"/>
          <w:szCs w:val="2"/>
        </w:rPr>
      </w:pPr>
    </w:p>
    <w:p w14:paraId="22FFBBBB" w14:textId="77777777" w:rsidR="005C6384" w:rsidRDefault="005C6384" w:rsidP="005C6384">
      <w:pPr>
        <w:spacing w:line="20" w:lineRule="atLeast"/>
        <w:ind w:left="132"/>
        <w:rPr>
          <w:rFonts w:ascii="Times New Roman" w:eastAsia="Times New Roman" w:hAnsi="Times New Roman" w:cs="Times New Roman"/>
          <w:sz w:val="2"/>
          <w:szCs w:val="2"/>
        </w:rPr>
      </w:pPr>
    </w:p>
    <w:p w14:paraId="47D1B85E" w14:textId="77777777" w:rsidR="005C6384" w:rsidRDefault="005C6384" w:rsidP="005C6384">
      <w:pPr>
        <w:spacing w:line="20" w:lineRule="atLeast"/>
        <w:ind w:left="132"/>
        <w:rPr>
          <w:rFonts w:ascii="Times New Roman" w:eastAsia="Times New Roman" w:hAnsi="Times New Roman" w:cs="Times New Roman"/>
          <w:sz w:val="2"/>
          <w:szCs w:val="2"/>
        </w:rPr>
      </w:pPr>
    </w:p>
    <w:p w14:paraId="1487631C" w14:textId="77777777" w:rsidR="005C6384" w:rsidRDefault="005C6384" w:rsidP="005C6384">
      <w:pPr>
        <w:spacing w:line="20" w:lineRule="atLeast"/>
        <w:ind w:left="132"/>
        <w:rPr>
          <w:rFonts w:ascii="Times New Roman" w:eastAsia="Times New Roman" w:hAnsi="Times New Roman" w:cs="Times New Roman"/>
          <w:sz w:val="2"/>
          <w:szCs w:val="2"/>
        </w:rPr>
      </w:pPr>
    </w:p>
    <w:p w14:paraId="28F1E1AB" w14:textId="77777777" w:rsidR="005C6384" w:rsidRDefault="005C6384" w:rsidP="005C6384">
      <w:pPr>
        <w:spacing w:line="20" w:lineRule="atLeast"/>
        <w:ind w:left="132"/>
        <w:rPr>
          <w:rFonts w:ascii="Times New Roman" w:eastAsia="Times New Roman" w:hAnsi="Times New Roman" w:cs="Times New Roman"/>
          <w:sz w:val="2"/>
          <w:szCs w:val="2"/>
        </w:rPr>
      </w:pPr>
    </w:p>
    <w:p w14:paraId="626B354F" w14:textId="77777777" w:rsidR="005C6384" w:rsidRDefault="005C6384" w:rsidP="005C6384">
      <w:pPr>
        <w:spacing w:line="20" w:lineRule="atLeast"/>
        <w:ind w:left="132"/>
        <w:rPr>
          <w:rFonts w:ascii="Times New Roman" w:eastAsia="Times New Roman" w:hAnsi="Times New Roman" w:cs="Times New Roman"/>
          <w:sz w:val="2"/>
          <w:szCs w:val="2"/>
        </w:rPr>
      </w:pPr>
    </w:p>
    <w:p w14:paraId="45E90FE2" w14:textId="77777777" w:rsidR="005C6384" w:rsidRDefault="005C6384" w:rsidP="005C6384">
      <w:pPr>
        <w:spacing w:line="20" w:lineRule="atLeast"/>
        <w:ind w:left="132"/>
        <w:rPr>
          <w:rFonts w:ascii="Times New Roman" w:eastAsia="Times New Roman" w:hAnsi="Times New Roman" w:cs="Times New Roman"/>
          <w:sz w:val="2"/>
          <w:szCs w:val="2"/>
        </w:rPr>
      </w:pPr>
    </w:p>
    <w:p w14:paraId="1913386E" w14:textId="77777777" w:rsidR="005C6384" w:rsidRDefault="005C6384" w:rsidP="005C6384">
      <w:pPr>
        <w:spacing w:line="20" w:lineRule="atLeast"/>
        <w:ind w:left="132"/>
        <w:rPr>
          <w:rFonts w:ascii="Times New Roman" w:eastAsia="Times New Roman" w:hAnsi="Times New Roman" w:cs="Times New Roman"/>
          <w:sz w:val="2"/>
          <w:szCs w:val="2"/>
        </w:rPr>
      </w:pPr>
    </w:p>
    <w:p w14:paraId="116899F2" w14:textId="77777777" w:rsidR="005C6384" w:rsidRDefault="005C6384" w:rsidP="005C6384">
      <w:pPr>
        <w:spacing w:line="20" w:lineRule="atLeast"/>
        <w:ind w:left="132"/>
        <w:rPr>
          <w:rFonts w:ascii="Times New Roman" w:eastAsia="Times New Roman" w:hAnsi="Times New Roman" w:cs="Times New Roman"/>
          <w:sz w:val="2"/>
          <w:szCs w:val="2"/>
        </w:rPr>
      </w:pPr>
    </w:p>
    <w:p w14:paraId="74E6A56A" w14:textId="77777777" w:rsidR="005C6384" w:rsidRDefault="005C6384" w:rsidP="005C6384">
      <w:pPr>
        <w:spacing w:line="20" w:lineRule="atLeast"/>
        <w:ind w:left="132"/>
        <w:rPr>
          <w:rFonts w:ascii="Times New Roman" w:eastAsia="Times New Roman" w:hAnsi="Times New Roman" w:cs="Times New Roman"/>
          <w:sz w:val="2"/>
          <w:szCs w:val="2"/>
        </w:rPr>
      </w:pPr>
    </w:p>
    <w:p w14:paraId="4F64BECE" w14:textId="77777777" w:rsidR="005C6384" w:rsidRDefault="005C6384" w:rsidP="005C6384">
      <w:pPr>
        <w:spacing w:line="20" w:lineRule="atLeast"/>
        <w:ind w:left="132"/>
        <w:rPr>
          <w:rFonts w:ascii="Times New Roman" w:eastAsia="Times New Roman" w:hAnsi="Times New Roman" w:cs="Times New Roman"/>
          <w:sz w:val="2"/>
          <w:szCs w:val="2"/>
        </w:rPr>
      </w:pPr>
    </w:p>
    <w:p w14:paraId="66F8C2DE" w14:textId="77777777" w:rsidR="005C6384" w:rsidRDefault="005C6384" w:rsidP="005C6384">
      <w:pPr>
        <w:spacing w:line="20" w:lineRule="atLeast"/>
        <w:ind w:left="132"/>
        <w:rPr>
          <w:rFonts w:ascii="Times New Roman" w:eastAsia="Times New Roman" w:hAnsi="Times New Roman" w:cs="Times New Roman"/>
          <w:sz w:val="2"/>
          <w:szCs w:val="2"/>
        </w:rPr>
      </w:pPr>
    </w:p>
    <w:p w14:paraId="7058BD46" w14:textId="77777777" w:rsidR="005C6384" w:rsidRDefault="005C6384" w:rsidP="005C6384">
      <w:pPr>
        <w:spacing w:line="20" w:lineRule="atLeast"/>
        <w:ind w:left="132"/>
        <w:rPr>
          <w:rFonts w:ascii="Times New Roman" w:eastAsia="Times New Roman" w:hAnsi="Times New Roman" w:cs="Times New Roman"/>
          <w:sz w:val="2"/>
          <w:szCs w:val="2"/>
        </w:rPr>
      </w:pPr>
    </w:p>
    <w:p w14:paraId="17622596" w14:textId="77777777" w:rsidR="005C6384" w:rsidRDefault="005C6384" w:rsidP="005C6384">
      <w:pPr>
        <w:spacing w:line="20" w:lineRule="atLeast"/>
        <w:ind w:left="132"/>
        <w:rPr>
          <w:rFonts w:ascii="Times New Roman" w:eastAsia="Times New Roman" w:hAnsi="Times New Roman" w:cs="Times New Roman"/>
          <w:sz w:val="2"/>
          <w:szCs w:val="2"/>
        </w:rPr>
      </w:pPr>
    </w:p>
    <w:p w14:paraId="2B48A869" w14:textId="77777777" w:rsidR="005C6384" w:rsidRDefault="005C6384" w:rsidP="005C6384">
      <w:pPr>
        <w:spacing w:line="20" w:lineRule="atLeast"/>
        <w:ind w:left="132"/>
        <w:rPr>
          <w:rFonts w:ascii="Times New Roman" w:eastAsia="Times New Roman" w:hAnsi="Times New Roman" w:cs="Times New Roman"/>
          <w:sz w:val="2"/>
          <w:szCs w:val="2"/>
        </w:rPr>
      </w:pPr>
    </w:p>
    <w:p w14:paraId="1D719179" w14:textId="77777777" w:rsidR="005C6384" w:rsidRDefault="005C6384" w:rsidP="005C6384">
      <w:pPr>
        <w:spacing w:line="20" w:lineRule="atLeast"/>
        <w:ind w:left="132"/>
        <w:rPr>
          <w:rFonts w:ascii="Times New Roman" w:eastAsia="Times New Roman" w:hAnsi="Times New Roman" w:cs="Times New Roman"/>
          <w:sz w:val="2"/>
          <w:szCs w:val="2"/>
        </w:rPr>
      </w:pPr>
    </w:p>
    <w:p w14:paraId="708CD629" w14:textId="752A6C42" w:rsidR="005B30B4" w:rsidRDefault="005B30B4">
      <w:pPr>
        <w:rPr>
          <w:rFonts w:ascii="Arial" w:hAnsi="Arial" w:cs="Arial"/>
          <w:b/>
          <w:iCs/>
          <w:sz w:val="29"/>
        </w:rPr>
      </w:pPr>
      <w:r>
        <w:rPr>
          <w:rFonts w:ascii="Arial" w:hAnsi="Arial" w:cs="Arial"/>
          <w:b/>
          <w:iCs/>
          <w:sz w:val="29"/>
        </w:rPr>
        <w:br w:type="page"/>
      </w:r>
    </w:p>
    <w:p w14:paraId="2FB6EFD4" w14:textId="6444BD80" w:rsidR="005A4B7B" w:rsidRPr="00BE68EA" w:rsidRDefault="00B64819" w:rsidP="005A4B7B">
      <w:pPr>
        <w:pStyle w:val="BodyText"/>
        <w:spacing w:line="211" w:lineRule="auto"/>
        <w:ind w:left="120" w:right="292"/>
        <w:rPr>
          <w:rFonts w:ascii="Arial" w:hAnsi="Arial" w:cs="Arial"/>
          <w:strike/>
        </w:rPr>
      </w:pPr>
      <w:r w:rsidRPr="00BE68EA">
        <w:rPr>
          <w:rFonts w:ascii="Arial" w:hAnsi="Arial" w:cs="Arial"/>
          <w:noProof/>
          <w:sz w:val="24"/>
          <w:szCs w:val="24"/>
        </w:rPr>
        <w:lastRenderedPageBreak/>
        <mc:AlternateContent>
          <mc:Choice Requires="wps">
            <w:drawing>
              <wp:anchor distT="0" distB="0" distL="114300" distR="114300" simplePos="0" relativeHeight="251689984" behindDoc="0" locked="0" layoutInCell="1" allowOverlap="1" wp14:anchorId="58E934E0" wp14:editId="4D4E0ED9">
                <wp:simplePos x="0" y="0"/>
                <wp:positionH relativeFrom="margin">
                  <wp:posOffset>506095</wp:posOffset>
                </wp:positionH>
                <wp:positionV relativeFrom="paragraph">
                  <wp:posOffset>635</wp:posOffset>
                </wp:positionV>
                <wp:extent cx="5943600" cy="387350"/>
                <wp:effectExtent l="0" t="0" r="0" b="0"/>
                <wp:wrapSquare wrapText="bothSides"/>
                <wp:docPr id="65" name="Text Box 65"/>
                <wp:cNvGraphicFramePr/>
                <a:graphic xmlns:a="http://schemas.openxmlformats.org/drawingml/2006/main">
                  <a:graphicData uri="http://schemas.microsoft.com/office/word/2010/wordprocessingShape">
                    <wps:wsp>
                      <wps:cNvSpPr txBox="1"/>
                      <wps:spPr>
                        <a:xfrm>
                          <a:off x="0" y="0"/>
                          <a:ext cx="5943600" cy="38735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D62BB18" w14:textId="764F9E56" w:rsidR="00E63738" w:rsidRPr="00570C8C" w:rsidRDefault="00E63738" w:rsidP="00B64819">
                            <w:pPr>
                              <w:jc w:val="center"/>
                              <w:rPr>
                                <w:rFonts w:ascii="Arial" w:hAnsi="Arial" w:cs="Arial"/>
                                <w:b/>
                                <w:bCs/>
                                <w:caps/>
                                <w:color w:val="FFFFFF" w:themeColor="background1"/>
                                <w:sz w:val="26"/>
                                <w:szCs w:val="26"/>
                              </w:rPr>
                            </w:pPr>
                            <w:r>
                              <w:rPr>
                                <w:rFonts w:ascii="Arial" w:hAnsi="Arial" w:cs="Arial"/>
                                <w:b/>
                                <w:bCs/>
                                <w:caps/>
                                <w:color w:val="FFFFFF" w:themeColor="background1"/>
                                <w:sz w:val="26"/>
                                <w:szCs w:val="26"/>
                              </w:rPr>
                              <w:t xml:space="preserve">APPLICATION </w:t>
                            </w:r>
                            <w:r w:rsidRPr="00570C8C">
                              <w:rPr>
                                <w:rFonts w:ascii="Arial" w:hAnsi="Arial" w:cs="Arial"/>
                                <w:b/>
                                <w:bCs/>
                                <w:caps/>
                                <w:color w:val="FFFFFF" w:themeColor="background1"/>
                                <w:sz w:val="26"/>
                                <w:szCs w:val="26"/>
                              </w:rPr>
                              <w:t>checklist and key dates</w:t>
                            </w:r>
                          </w:p>
                        </w:txbxContent>
                      </wps:txbx>
                      <wps:bodyPr rot="0" spcFirstLastPara="0" vertOverflow="overflow" horzOverflow="overflow" vert="horz" wrap="square" lIns="91440" tIns="91440" rIns="91440" bIns="0" numCol="1" spcCol="0" rtlCol="0" fromWordArt="0" anchor="ctr" anchorCtr="0" forceAA="0" compatLnSpc="1">
                        <a:prstTxWarp prst="textNoShape">
                          <a:avLst/>
                        </a:prstTxWarp>
                        <a:noAutofit/>
                      </wps:bodyPr>
                    </wps:wsp>
                  </a:graphicData>
                </a:graphic>
              </wp:anchor>
            </w:drawing>
          </mc:Choice>
          <mc:Fallback>
            <w:pict>
              <v:shape w14:anchorId="58E934E0" id="Text Box 65" o:spid="_x0000_s1052" type="#_x0000_t202" style="position:absolute;left:0;text-align:left;margin-left:39.85pt;margin-top:.05pt;width:468pt;height:30.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" fillcolor="#4f81bd [3204]" stroked="f">
                <v:textbox inset=",7.2pt,,0">
                  <w:txbxContent>
                    <w:p w14:paraId="7D62BB18" w14:textId="764F9E56" w:rsidR="00E63738" w:rsidRPr="00570C8C" w:rsidRDefault="00E63738" w:rsidP="00B64819">
                      <w:pPr>
                        <w:jc w:val="center"/>
                        <w:rPr>
                          <w:rFonts w:ascii="Arial" w:hAnsi="Arial" w:cs="Arial"/>
                          <w:b/>
                          <w:bCs/>
                          <w:caps/>
                          <w:color w:val="FFFFFF" w:themeColor="background1"/>
                          <w:sz w:val="26"/>
                          <w:szCs w:val="26"/>
                        </w:rPr>
                      </w:pPr>
                      <w:r>
                        <w:rPr>
                          <w:rFonts w:ascii="Arial" w:hAnsi="Arial" w:cs="Arial"/>
                          <w:b/>
                          <w:bCs/>
                          <w:caps/>
                          <w:color w:val="FFFFFF" w:themeColor="background1"/>
                          <w:sz w:val="26"/>
                          <w:szCs w:val="26"/>
                        </w:rPr>
                        <w:t xml:space="preserve">APPLICATION </w:t>
                      </w:r>
                      <w:r w:rsidRPr="00570C8C">
                        <w:rPr>
                          <w:rFonts w:ascii="Arial" w:hAnsi="Arial" w:cs="Arial"/>
                          <w:b/>
                          <w:bCs/>
                          <w:caps/>
                          <w:color w:val="FFFFFF" w:themeColor="background1"/>
                          <w:sz w:val="26"/>
                          <w:szCs w:val="26"/>
                        </w:rPr>
                        <w:t>checklist and key dates</w:t>
                      </w:r>
                    </w:p>
                  </w:txbxContent>
                </v:textbox>
                <w10:wrap type="square" anchorx="margin"/>
              </v:shape>
            </w:pict>
          </mc:Fallback>
        </mc:AlternateContent>
      </w:r>
    </w:p>
    <w:p w14:paraId="1D95B255" w14:textId="77777777" w:rsidR="005A4B7B" w:rsidRPr="00BE68EA" w:rsidRDefault="005A4B7B" w:rsidP="005A4B7B">
      <w:pPr>
        <w:spacing w:line="211" w:lineRule="auto"/>
        <w:rPr>
          <w:rFonts w:ascii="Arial" w:hAnsi="Arial" w:cs="Arial"/>
        </w:rPr>
      </w:pPr>
    </w:p>
    <w:p w14:paraId="4AE19914" w14:textId="77777777" w:rsidR="00267FCC" w:rsidRPr="00BE68EA" w:rsidRDefault="00267FCC" w:rsidP="005A4B7B">
      <w:pPr>
        <w:spacing w:line="211" w:lineRule="auto"/>
        <w:rPr>
          <w:rFonts w:ascii="Arial" w:hAnsi="Arial" w:cs="Arial"/>
        </w:rPr>
      </w:pPr>
    </w:p>
    <w:p w14:paraId="4A836EF4" w14:textId="77777777" w:rsidR="00267FCC" w:rsidRPr="00BE68EA" w:rsidRDefault="00267FCC" w:rsidP="005A4B7B">
      <w:pPr>
        <w:spacing w:line="211" w:lineRule="auto"/>
        <w:rPr>
          <w:rFonts w:ascii="Arial" w:hAnsi="Arial" w:cs="Arial"/>
        </w:rPr>
      </w:pPr>
    </w:p>
    <w:p w14:paraId="6E867139" w14:textId="77777777" w:rsidR="00267FCC" w:rsidRPr="00BE68EA" w:rsidRDefault="00267FCC" w:rsidP="005A4B7B">
      <w:pPr>
        <w:spacing w:line="211" w:lineRule="auto"/>
        <w:rPr>
          <w:rFonts w:ascii="Arial" w:hAnsi="Arial" w:cs="Arial"/>
        </w:rPr>
      </w:pPr>
    </w:p>
    <w:p w14:paraId="36B281A8" w14:textId="59E9CFD7" w:rsidR="00267FCC" w:rsidRPr="00BE68EA" w:rsidRDefault="00267FCC" w:rsidP="00267FCC">
      <w:pPr>
        <w:rPr>
          <w:rFonts w:ascii="Arial" w:hAnsi="Arial" w:cs="Arial"/>
          <w:b/>
          <w:bCs/>
          <w:color w:val="4F81BD" w:themeColor="accent1"/>
          <w:sz w:val="24"/>
          <w:szCs w:val="24"/>
        </w:rPr>
      </w:pPr>
      <w:r w:rsidRPr="00BE68EA">
        <w:rPr>
          <w:rFonts w:ascii="Arial" w:hAnsi="Arial" w:cs="Arial"/>
          <w:b/>
          <w:bCs/>
          <w:color w:val="4F81BD" w:themeColor="accent1"/>
          <w:sz w:val="24"/>
          <w:szCs w:val="24"/>
        </w:rPr>
        <w:t xml:space="preserve">ALL </w:t>
      </w:r>
      <w:r w:rsidR="005C6384">
        <w:rPr>
          <w:rFonts w:ascii="Arial" w:hAnsi="Arial" w:cs="Arial"/>
          <w:b/>
          <w:bCs/>
          <w:color w:val="4F81BD" w:themeColor="accent1"/>
          <w:sz w:val="24"/>
          <w:szCs w:val="24"/>
        </w:rPr>
        <w:t>APPLICANTS</w:t>
      </w:r>
    </w:p>
    <w:p w14:paraId="7924DDDF" w14:textId="77777777" w:rsidR="00267FCC" w:rsidRPr="00BE68EA" w:rsidRDefault="00267FCC" w:rsidP="00267FCC">
      <w:pPr>
        <w:rPr>
          <w:rFonts w:ascii="Arial" w:hAnsi="Arial" w:cs="Arial"/>
          <w:b/>
          <w:bCs/>
          <w:color w:val="4F81BD" w:themeColor="accent1"/>
          <w:sz w:val="24"/>
          <w:szCs w:val="24"/>
        </w:rPr>
      </w:pPr>
    </w:p>
    <w:p w14:paraId="1660BE08" w14:textId="7908E7B5" w:rsidR="00267FCC" w:rsidRPr="00BE68EA" w:rsidRDefault="004C6851" w:rsidP="00267FCC">
      <w:pPr>
        <w:rPr>
          <w:rFonts w:ascii="Arial" w:hAnsi="Arial" w:cs="Arial"/>
          <w:sz w:val="24"/>
          <w:szCs w:val="24"/>
        </w:rPr>
      </w:pPr>
      <w:r>
        <w:rPr>
          <w:rFonts w:ascii="Arial" w:hAnsi="Arial" w:cs="Arial"/>
          <w:b/>
          <w:bCs/>
          <w:sz w:val="24"/>
          <w:szCs w:val="24"/>
        </w:rPr>
        <w:t>July 7</w:t>
      </w:r>
      <w:r w:rsidR="00267FCC" w:rsidRPr="001A6FBB">
        <w:rPr>
          <w:rFonts w:ascii="Arial" w:hAnsi="Arial" w:cs="Arial"/>
          <w:b/>
          <w:bCs/>
          <w:sz w:val="24"/>
          <w:szCs w:val="24"/>
        </w:rPr>
        <w:t>, 202</w:t>
      </w:r>
      <w:r>
        <w:rPr>
          <w:rFonts w:ascii="Arial" w:hAnsi="Arial" w:cs="Arial"/>
          <w:b/>
          <w:bCs/>
          <w:sz w:val="24"/>
          <w:szCs w:val="24"/>
        </w:rPr>
        <w:t>3</w:t>
      </w:r>
      <w:r w:rsidR="00890602">
        <w:rPr>
          <w:rFonts w:ascii="Arial" w:hAnsi="Arial" w:cs="Arial"/>
          <w:b/>
          <w:bCs/>
          <w:sz w:val="24"/>
          <w:szCs w:val="24"/>
        </w:rPr>
        <w:t>,</w:t>
      </w:r>
      <w:r w:rsidR="00267FCC" w:rsidRPr="001A6FBB">
        <w:rPr>
          <w:rFonts w:ascii="Arial" w:hAnsi="Arial" w:cs="Arial"/>
          <w:b/>
          <w:bCs/>
          <w:sz w:val="24"/>
          <w:szCs w:val="24"/>
        </w:rPr>
        <w:t xml:space="preserve"> by </w:t>
      </w:r>
      <w:r w:rsidR="00890602">
        <w:rPr>
          <w:rFonts w:ascii="Arial" w:hAnsi="Arial" w:cs="Arial"/>
          <w:b/>
          <w:bCs/>
          <w:sz w:val="24"/>
          <w:szCs w:val="24"/>
        </w:rPr>
        <w:t>5:00 pm</w:t>
      </w:r>
      <w:r w:rsidR="00267FCC" w:rsidRPr="001A6FBB">
        <w:rPr>
          <w:rFonts w:ascii="Arial" w:hAnsi="Arial" w:cs="Arial"/>
          <w:b/>
          <w:bCs/>
          <w:sz w:val="24"/>
          <w:szCs w:val="24"/>
        </w:rPr>
        <w:t xml:space="preserve">:  </w:t>
      </w:r>
      <w:r w:rsidR="00267FCC" w:rsidRPr="001A6FBB">
        <w:rPr>
          <w:rFonts w:ascii="Arial" w:hAnsi="Arial" w:cs="Arial"/>
          <w:sz w:val="24"/>
          <w:szCs w:val="24"/>
        </w:rPr>
        <w:t>Deadline</w:t>
      </w:r>
      <w:r w:rsidR="00267FCC" w:rsidRPr="00BE68EA">
        <w:rPr>
          <w:rFonts w:ascii="Arial" w:hAnsi="Arial" w:cs="Arial"/>
          <w:sz w:val="24"/>
          <w:szCs w:val="24"/>
        </w:rPr>
        <w:t xml:space="preserve"> to submit a </w:t>
      </w:r>
      <w:r w:rsidR="00267FCC" w:rsidRPr="00B64819">
        <w:rPr>
          <w:rFonts w:ascii="Arial" w:hAnsi="Arial" w:cs="Arial"/>
          <w:sz w:val="24"/>
          <w:szCs w:val="24"/>
          <w:u w:val="single"/>
        </w:rPr>
        <w:t>complete</w:t>
      </w:r>
      <w:r w:rsidR="00267FCC" w:rsidRPr="00B64819">
        <w:rPr>
          <w:rFonts w:ascii="Arial" w:hAnsi="Arial" w:cs="Arial"/>
          <w:sz w:val="24"/>
          <w:szCs w:val="24"/>
        </w:rPr>
        <w:t xml:space="preserve"> </w:t>
      </w:r>
      <w:r w:rsidR="00267FCC" w:rsidRPr="00BE68EA">
        <w:rPr>
          <w:rFonts w:ascii="Arial" w:hAnsi="Arial" w:cs="Arial"/>
          <w:sz w:val="24"/>
          <w:szCs w:val="24"/>
        </w:rPr>
        <w:t>application</w:t>
      </w:r>
      <w:r w:rsidR="00B64819">
        <w:rPr>
          <w:rFonts w:ascii="Arial" w:hAnsi="Arial" w:cs="Arial"/>
          <w:sz w:val="24"/>
          <w:szCs w:val="24"/>
        </w:rPr>
        <w:t xml:space="preserve"> (as detailed below)</w:t>
      </w:r>
      <w:r w:rsidR="00267FCC" w:rsidRPr="00BE68EA">
        <w:rPr>
          <w:rFonts w:ascii="Arial" w:hAnsi="Arial" w:cs="Arial"/>
          <w:sz w:val="24"/>
          <w:szCs w:val="24"/>
        </w:rPr>
        <w:t xml:space="preserve"> by email to </w:t>
      </w:r>
      <w:hyperlink r:id="rId31" w:history="1">
        <w:r w:rsidR="00267FCC" w:rsidRPr="00890602">
          <w:rPr>
            <w:rStyle w:val="Hyperlink"/>
            <w:rFonts w:ascii="Arial" w:hAnsi="Arial" w:cs="Arial"/>
            <w:sz w:val="24"/>
            <w:szCs w:val="24"/>
          </w:rPr>
          <w:t>fadina.allen@oecm.ca</w:t>
        </w:r>
      </w:hyperlink>
      <w:r w:rsidR="00267FCC" w:rsidRPr="00890602">
        <w:rPr>
          <w:rFonts w:ascii="Arial" w:hAnsi="Arial" w:cs="Arial"/>
          <w:sz w:val="24"/>
          <w:szCs w:val="24"/>
        </w:rPr>
        <w:t>.</w:t>
      </w:r>
    </w:p>
    <w:p w14:paraId="186702DD" w14:textId="57AFE375" w:rsidR="00267FCC" w:rsidRDefault="00267FCC" w:rsidP="00267FCC">
      <w:pPr>
        <w:rPr>
          <w:rFonts w:ascii="Arial" w:hAnsi="Arial" w:cs="Arial"/>
          <w:sz w:val="24"/>
          <w:szCs w:val="24"/>
        </w:rPr>
      </w:pPr>
    </w:p>
    <w:p w14:paraId="11B5DF31" w14:textId="0E4F3FED" w:rsidR="00B64819" w:rsidRDefault="00B64819" w:rsidP="00267FCC">
      <w:pPr>
        <w:rPr>
          <w:rFonts w:ascii="Arial" w:hAnsi="Arial" w:cs="Arial"/>
          <w:sz w:val="24"/>
          <w:szCs w:val="24"/>
        </w:rPr>
      </w:pPr>
      <w:r>
        <w:rPr>
          <w:rFonts w:ascii="Arial" w:hAnsi="Arial" w:cs="Arial"/>
          <w:sz w:val="24"/>
          <w:szCs w:val="24"/>
        </w:rPr>
        <w:t>Applicat</w:t>
      </w:r>
      <w:r w:rsidR="00CB192A">
        <w:rPr>
          <w:rFonts w:ascii="Arial" w:hAnsi="Arial" w:cs="Arial"/>
          <w:sz w:val="24"/>
          <w:szCs w:val="24"/>
        </w:rPr>
        <w:t xml:space="preserve">ions must include </w:t>
      </w:r>
      <w:r>
        <w:rPr>
          <w:rFonts w:ascii="Arial" w:hAnsi="Arial" w:cs="Arial"/>
          <w:sz w:val="24"/>
          <w:szCs w:val="24"/>
        </w:rPr>
        <w:t xml:space="preserve">the following: </w:t>
      </w:r>
    </w:p>
    <w:p w14:paraId="5ED9BA6B" w14:textId="77777777" w:rsidR="00B64819" w:rsidRPr="00BE68EA" w:rsidRDefault="00B64819" w:rsidP="00267FCC">
      <w:pPr>
        <w:rPr>
          <w:rFonts w:ascii="Arial" w:hAnsi="Arial" w:cs="Arial"/>
          <w:sz w:val="24"/>
          <w:szCs w:val="24"/>
        </w:rPr>
      </w:pPr>
    </w:p>
    <w:p w14:paraId="42E5967A" w14:textId="672C89F7" w:rsidR="00267FCC" w:rsidRDefault="00267FCC" w:rsidP="00267FCC">
      <w:pPr>
        <w:pStyle w:val="ListParagraph"/>
        <w:widowControl/>
        <w:numPr>
          <w:ilvl w:val="0"/>
          <w:numId w:val="12"/>
        </w:numPr>
        <w:autoSpaceDE/>
        <w:autoSpaceDN/>
        <w:contextualSpacing/>
        <w:rPr>
          <w:rFonts w:ascii="Arial" w:hAnsi="Arial" w:cs="Arial"/>
          <w:sz w:val="24"/>
          <w:szCs w:val="24"/>
        </w:rPr>
      </w:pPr>
      <w:r w:rsidRPr="00BE68EA">
        <w:rPr>
          <w:rFonts w:ascii="Arial" w:hAnsi="Arial" w:cs="Arial"/>
          <w:sz w:val="24"/>
          <w:szCs w:val="24"/>
        </w:rPr>
        <w:t xml:space="preserve">Cover letter and resume </w:t>
      </w:r>
      <w:r w:rsidR="00B64819">
        <w:rPr>
          <w:rFonts w:ascii="Arial" w:hAnsi="Arial" w:cs="Arial"/>
          <w:sz w:val="24"/>
          <w:szCs w:val="24"/>
        </w:rPr>
        <w:t>detailing</w:t>
      </w:r>
      <w:r w:rsidR="00CB192A">
        <w:rPr>
          <w:rFonts w:ascii="Arial" w:hAnsi="Arial" w:cs="Arial"/>
          <w:sz w:val="24"/>
          <w:szCs w:val="24"/>
        </w:rPr>
        <w:t xml:space="preserve"> candidate’s</w:t>
      </w:r>
      <w:r w:rsidRPr="00BE68EA">
        <w:rPr>
          <w:rFonts w:ascii="Arial" w:hAnsi="Arial" w:cs="Arial"/>
          <w:sz w:val="24"/>
          <w:szCs w:val="24"/>
        </w:rPr>
        <w:t>:</w:t>
      </w:r>
    </w:p>
    <w:p w14:paraId="297E1122" w14:textId="77777777" w:rsidR="00890602" w:rsidRPr="00BE68EA" w:rsidRDefault="00890602" w:rsidP="00890602">
      <w:pPr>
        <w:pStyle w:val="ListParagraph"/>
        <w:widowControl/>
        <w:autoSpaceDE/>
        <w:autoSpaceDN/>
        <w:ind w:left="720" w:firstLine="0"/>
        <w:contextualSpacing/>
        <w:rPr>
          <w:rFonts w:ascii="Arial" w:hAnsi="Arial" w:cs="Arial"/>
          <w:sz w:val="24"/>
          <w:szCs w:val="24"/>
        </w:rPr>
      </w:pPr>
    </w:p>
    <w:p w14:paraId="7CCA9704" w14:textId="65ADFD9E" w:rsidR="00267FCC" w:rsidRDefault="00267FCC" w:rsidP="00890602">
      <w:pPr>
        <w:pStyle w:val="ListParagraph"/>
        <w:widowControl/>
        <w:numPr>
          <w:ilvl w:val="1"/>
          <w:numId w:val="22"/>
        </w:numPr>
        <w:autoSpaceDE/>
        <w:autoSpaceDN/>
        <w:spacing w:line="360" w:lineRule="auto"/>
        <w:contextualSpacing/>
        <w:rPr>
          <w:rFonts w:ascii="Arial" w:hAnsi="Arial" w:cs="Arial"/>
          <w:sz w:val="24"/>
          <w:szCs w:val="24"/>
        </w:rPr>
      </w:pPr>
      <w:r w:rsidRPr="00BE68EA">
        <w:rPr>
          <w:rFonts w:ascii="Arial" w:hAnsi="Arial" w:cs="Arial"/>
          <w:sz w:val="24"/>
          <w:szCs w:val="24"/>
        </w:rPr>
        <w:t>Experience, expertise</w:t>
      </w:r>
      <w:r w:rsidR="00890602">
        <w:rPr>
          <w:rFonts w:ascii="Arial" w:hAnsi="Arial" w:cs="Arial"/>
          <w:sz w:val="24"/>
          <w:szCs w:val="24"/>
        </w:rPr>
        <w:t>,</w:t>
      </w:r>
      <w:r w:rsidRPr="00BE68EA">
        <w:rPr>
          <w:rFonts w:ascii="Arial" w:hAnsi="Arial" w:cs="Arial"/>
          <w:sz w:val="24"/>
          <w:szCs w:val="24"/>
        </w:rPr>
        <w:t xml:space="preserve"> and qualifications</w:t>
      </w:r>
      <w:r w:rsidR="00B726BF">
        <w:rPr>
          <w:rFonts w:ascii="Arial" w:hAnsi="Arial" w:cs="Arial"/>
          <w:sz w:val="24"/>
          <w:szCs w:val="24"/>
        </w:rPr>
        <w:t>,</w:t>
      </w:r>
    </w:p>
    <w:p w14:paraId="78C2B4D4" w14:textId="5D52C0F0" w:rsidR="00CD52D6" w:rsidRPr="003B1287" w:rsidRDefault="00CD52D6" w:rsidP="00890602">
      <w:pPr>
        <w:pStyle w:val="ListParagraph"/>
        <w:widowControl/>
        <w:numPr>
          <w:ilvl w:val="1"/>
          <w:numId w:val="22"/>
        </w:numPr>
        <w:autoSpaceDE/>
        <w:autoSpaceDN/>
        <w:spacing w:line="360" w:lineRule="auto"/>
        <w:contextualSpacing/>
        <w:rPr>
          <w:rFonts w:ascii="Arial" w:hAnsi="Arial" w:cs="Arial"/>
          <w:sz w:val="24"/>
          <w:szCs w:val="24"/>
        </w:rPr>
      </w:pPr>
      <w:r w:rsidRPr="003B1287">
        <w:rPr>
          <w:rFonts w:ascii="Arial" w:hAnsi="Arial" w:cs="Arial"/>
          <w:sz w:val="24"/>
          <w:szCs w:val="24"/>
        </w:rPr>
        <w:t xml:space="preserve">High-level overview of specific skills and experience that align with the required </w:t>
      </w:r>
      <w:r w:rsidR="00CB192A">
        <w:rPr>
          <w:rFonts w:ascii="Arial" w:hAnsi="Arial" w:cs="Arial"/>
          <w:sz w:val="24"/>
          <w:szCs w:val="24"/>
        </w:rPr>
        <w:t>B</w:t>
      </w:r>
      <w:r w:rsidRPr="003B1287">
        <w:rPr>
          <w:rFonts w:ascii="Arial" w:hAnsi="Arial" w:cs="Arial"/>
          <w:sz w:val="24"/>
          <w:szCs w:val="24"/>
        </w:rPr>
        <w:t>oard competencies</w:t>
      </w:r>
      <w:r w:rsidR="00B726BF">
        <w:rPr>
          <w:rFonts w:ascii="Arial" w:hAnsi="Arial" w:cs="Arial"/>
          <w:sz w:val="24"/>
          <w:szCs w:val="24"/>
        </w:rPr>
        <w:t>,</w:t>
      </w:r>
    </w:p>
    <w:p w14:paraId="03106659" w14:textId="5851EDAC" w:rsidR="00267FCC" w:rsidRPr="003B1287" w:rsidRDefault="00CB192A" w:rsidP="00890602">
      <w:pPr>
        <w:pStyle w:val="ListParagraph"/>
        <w:widowControl/>
        <w:numPr>
          <w:ilvl w:val="1"/>
          <w:numId w:val="22"/>
        </w:numPr>
        <w:autoSpaceDE/>
        <w:autoSpaceDN/>
        <w:spacing w:line="360" w:lineRule="auto"/>
        <w:contextualSpacing/>
        <w:rPr>
          <w:rFonts w:ascii="Arial" w:hAnsi="Arial" w:cs="Arial"/>
          <w:sz w:val="24"/>
          <w:szCs w:val="24"/>
        </w:rPr>
      </w:pPr>
      <w:r>
        <w:rPr>
          <w:rFonts w:ascii="Arial" w:hAnsi="Arial" w:cs="Arial"/>
          <w:sz w:val="24"/>
          <w:szCs w:val="24"/>
        </w:rPr>
        <w:t>P</w:t>
      </w:r>
      <w:r w:rsidR="00267FCC" w:rsidRPr="003B1287">
        <w:rPr>
          <w:rFonts w:ascii="Arial" w:hAnsi="Arial" w:cs="Arial"/>
          <w:sz w:val="24"/>
          <w:szCs w:val="24"/>
        </w:rPr>
        <w:t xml:space="preserve">ast and present service as a </w:t>
      </w:r>
      <w:proofErr w:type="gramStart"/>
      <w:r w:rsidR="00B726BF">
        <w:rPr>
          <w:rFonts w:ascii="Arial" w:hAnsi="Arial" w:cs="Arial"/>
          <w:sz w:val="24"/>
          <w:szCs w:val="24"/>
        </w:rPr>
        <w:t>D</w:t>
      </w:r>
      <w:r w:rsidR="00267FCC" w:rsidRPr="003B1287">
        <w:rPr>
          <w:rFonts w:ascii="Arial" w:hAnsi="Arial" w:cs="Arial"/>
          <w:sz w:val="24"/>
          <w:szCs w:val="24"/>
        </w:rPr>
        <w:t>irector</w:t>
      </w:r>
      <w:proofErr w:type="gramEnd"/>
      <w:r w:rsidR="00B726BF">
        <w:rPr>
          <w:rFonts w:ascii="Arial" w:hAnsi="Arial" w:cs="Arial"/>
          <w:sz w:val="24"/>
          <w:szCs w:val="24"/>
        </w:rPr>
        <w:t>,</w:t>
      </w:r>
    </w:p>
    <w:p w14:paraId="27331B68" w14:textId="5B5894E2" w:rsidR="00267FCC" w:rsidRPr="003B1287" w:rsidRDefault="00CB192A" w:rsidP="00890602">
      <w:pPr>
        <w:pStyle w:val="ListParagraph"/>
        <w:widowControl/>
        <w:numPr>
          <w:ilvl w:val="1"/>
          <w:numId w:val="22"/>
        </w:numPr>
        <w:autoSpaceDE/>
        <w:autoSpaceDN/>
        <w:spacing w:line="360" w:lineRule="auto"/>
        <w:contextualSpacing/>
        <w:rPr>
          <w:rFonts w:ascii="Arial" w:hAnsi="Arial" w:cs="Arial"/>
          <w:sz w:val="24"/>
          <w:szCs w:val="24"/>
        </w:rPr>
      </w:pPr>
      <w:r>
        <w:rPr>
          <w:rFonts w:ascii="Arial" w:hAnsi="Arial" w:cs="Arial"/>
          <w:sz w:val="24"/>
          <w:szCs w:val="24"/>
        </w:rPr>
        <w:t>F</w:t>
      </w:r>
      <w:r w:rsidR="00267FCC" w:rsidRPr="003B1287">
        <w:rPr>
          <w:rFonts w:ascii="Arial" w:hAnsi="Arial" w:cs="Arial"/>
          <w:sz w:val="24"/>
          <w:szCs w:val="24"/>
        </w:rPr>
        <w:t>ormal director education</w:t>
      </w:r>
      <w:r w:rsidR="00844DEF" w:rsidRPr="003B1287">
        <w:rPr>
          <w:rFonts w:ascii="Arial" w:hAnsi="Arial" w:cs="Arial"/>
          <w:sz w:val="24"/>
          <w:szCs w:val="24"/>
        </w:rPr>
        <w:t xml:space="preserve"> </w:t>
      </w:r>
      <w:r w:rsidR="00267FCC" w:rsidRPr="003B1287">
        <w:rPr>
          <w:rFonts w:ascii="Arial" w:hAnsi="Arial" w:cs="Arial"/>
          <w:sz w:val="24"/>
          <w:szCs w:val="24"/>
        </w:rPr>
        <w:t>/</w:t>
      </w:r>
      <w:r w:rsidR="00844DEF" w:rsidRPr="003B1287">
        <w:rPr>
          <w:rFonts w:ascii="Arial" w:hAnsi="Arial" w:cs="Arial"/>
          <w:sz w:val="24"/>
          <w:szCs w:val="24"/>
        </w:rPr>
        <w:t xml:space="preserve"> </w:t>
      </w:r>
      <w:r w:rsidR="00267FCC" w:rsidRPr="003B1287">
        <w:rPr>
          <w:rFonts w:ascii="Arial" w:hAnsi="Arial" w:cs="Arial"/>
          <w:sz w:val="24"/>
          <w:szCs w:val="24"/>
        </w:rPr>
        <w:t>training credentials</w:t>
      </w:r>
      <w:r w:rsidR="00B726BF">
        <w:rPr>
          <w:rFonts w:ascii="Arial" w:hAnsi="Arial" w:cs="Arial"/>
          <w:sz w:val="24"/>
          <w:szCs w:val="24"/>
        </w:rPr>
        <w:t>,</w:t>
      </w:r>
    </w:p>
    <w:p w14:paraId="6EAF2BAA" w14:textId="764E6542" w:rsidR="00267FCC" w:rsidRPr="003B1287" w:rsidRDefault="00CB192A" w:rsidP="00890602">
      <w:pPr>
        <w:pStyle w:val="ListParagraph"/>
        <w:widowControl/>
        <w:numPr>
          <w:ilvl w:val="1"/>
          <w:numId w:val="22"/>
        </w:numPr>
        <w:autoSpaceDE/>
        <w:autoSpaceDN/>
        <w:spacing w:line="360" w:lineRule="auto"/>
        <w:contextualSpacing/>
        <w:rPr>
          <w:rFonts w:ascii="Arial" w:hAnsi="Arial" w:cs="Arial"/>
          <w:sz w:val="24"/>
          <w:szCs w:val="24"/>
        </w:rPr>
      </w:pPr>
      <w:r>
        <w:rPr>
          <w:rFonts w:ascii="Arial" w:hAnsi="Arial" w:cs="Arial"/>
          <w:sz w:val="24"/>
          <w:szCs w:val="24"/>
        </w:rPr>
        <w:t>P</w:t>
      </w:r>
      <w:r w:rsidR="00267FCC" w:rsidRPr="003B1287">
        <w:rPr>
          <w:rFonts w:ascii="Arial" w:hAnsi="Arial" w:cs="Arial"/>
          <w:sz w:val="24"/>
          <w:szCs w:val="24"/>
        </w:rPr>
        <w:t>rofessional or other affiliations or memberships</w:t>
      </w:r>
      <w:r w:rsidR="00B726BF">
        <w:rPr>
          <w:rFonts w:ascii="Arial" w:hAnsi="Arial" w:cs="Arial"/>
          <w:sz w:val="24"/>
          <w:szCs w:val="24"/>
        </w:rPr>
        <w:t>,</w:t>
      </w:r>
      <w:r w:rsidR="00267FCC" w:rsidRPr="003B1287">
        <w:rPr>
          <w:rFonts w:ascii="Arial" w:hAnsi="Arial" w:cs="Arial"/>
          <w:sz w:val="24"/>
          <w:szCs w:val="24"/>
        </w:rPr>
        <w:t xml:space="preserve"> and</w:t>
      </w:r>
    </w:p>
    <w:p w14:paraId="512B0328" w14:textId="33D04B05" w:rsidR="00267FCC" w:rsidRPr="003B1287" w:rsidRDefault="00CB192A" w:rsidP="00890602">
      <w:pPr>
        <w:pStyle w:val="ListParagraph"/>
        <w:widowControl/>
        <w:numPr>
          <w:ilvl w:val="1"/>
          <w:numId w:val="22"/>
        </w:numPr>
        <w:autoSpaceDE/>
        <w:autoSpaceDN/>
        <w:spacing w:line="360" w:lineRule="auto"/>
        <w:contextualSpacing/>
        <w:rPr>
          <w:rFonts w:ascii="Arial" w:hAnsi="Arial" w:cs="Arial"/>
          <w:sz w:val="24"/>
          <w:szCs w:val="24"/>
        </w:rPr>
      </w:pPr>
      <w:r>
        <w:rPr>
          <w:rFonts w:ascii="Arial" w:hAnsi="Arial" w:cs="Arial"/>
          <w:sz w:val="24"/>
          <w:szCs w:val="24"/>
        </w:rPr>
        <w:t>I</w:t>
      </w:r>
      <w:r w:rsidR="00267FCC" w:rsidRPr="003B1287">
        <w:rPr>
          <w:rFonts w:ascii="Arial" w:hAnsi="Arial" w:cs="Arial"/>
          <w:sz w:val="24"/>
          <w:szCs w:val="24"/>
        </w:rPr>
        <w:t>nvolvement in community activities</w:t>
      </w:r>
      <w:r w:rsidR="005B19D0" w:rsidRPr="003B1287">
        <w:rPr>
          <w:rFonts w:ascii="Arial" w:hAnsi="Arial" w:cs="Arial"/>
          <w:sz w:val="24"/>
          <w:szCs w:val="24"/>
        </w:rPr>
        <w:t>.</w:t>
      </w:r>
    </w:p>
    <w:p w14:paraId="7AA62C04" w14:textId="77777777" w:rsidR="00844DEF" w:rsidRPr="003B1287" w:rsidRDefault="00844DEF" w:rsidP="00844DEF">
      <w:pPr>
        <w:pStyle w:val="ListParagraph"/>
        <w:widowControl/>
        <w:autoSpaceDE/>
        <w:autoSpaceDN/>
        <w:ind w:left="1440" w:firstLine="0"/>
        <w:contextualSpacing/>
        <w:rPr>
          <w:rFonts w:ascii="Arial" w:hAnsi="Arial" w:cs="Arial"/>
          <w:sz w:val="24"/>
          <w:szCs w:val="24"/>
        </w:rPr>
      </w:pPr>
    </w:p>
    <w:p w14:paraId="7A24ECAB" w14:textId="7F3E5354" w:rsidR="00267FCC" w:rsidRPr="003B1287" w:rsidRDefault="008905ED" w:rsidP="00267FCC">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 xml:space="preserve">Completed </w:t>
      </w:r>
      <w:r w:rsidR="005C6384">
        <w:rPr>
          <w:rFonts w:ascii="Arial" w:hAnsi="Arial" w:cs="Arial"/>
          <w:sz w:val="24"/>
          <w:szCs w:val="24"/>
        </w:rPr>
        <w:t>Applicant</w:t>
      </w:r>
      <w:r w:rsidR="00267FCC" w:rsidRPr="003B1287">
        <w:rPr>
          <w:rFonts w:ascii="Arial" w:hAnsi="Arial" w:cs="Arial"/>
          <w:sz w:val="24"/>
          <w:szCs w:val="24"/>
        </w:rPr>
        <w:t xml:space="preserve"> Competency </w:t>
      </w:r>
      <w:r w:rsidR="00B64819">
        <w:rPr>
          <w:rFonts w:ascii="Arial" w:hAnsi="Arial" w:cs="Arial"/>
          <w:sz w:val="24"/>
          <w:szCs w:val="24"/>
        </w:rPr>
        <w:t>Self-</w:t>
      </w:r>
      <w:r w:rsidR="00267FCC" w:rsidRPr="003B1287">
        <w:rPr>
          <w:rFonts w:ascii="Arial" w:hAnsi="Arial" w:cs="Arial"/>
          <w:sz w:val="24"/>
          <w:szCs w:val="24"/>
        </w:rPr>
        <w:t>Assessment</w:t>
      </w:r>
      <w:r w:rsidR="00E35D77">
        <w:rPr>
          <w:rFonts w:ascii="Arial" w:hAnsi="Arial" w:cs="Arial"/>
          <w:sz w:val="24"/>
          <w:szCs w:val="24"/>
        </w:rPr>
        <w:t xml:space="preserve"> and Self-Identification Questionnaire (even if you </w:t>
      </w:r>
      <w:r w:rsidR="003041BE">
        <w:rPr>
          <w:rFonts w:ascii="Arial" w:hAnsi="Arial" w:cs="Arial"/>
          <w:sz w:val="24"/>
          <w:szCs w:val="24"/>
        </w:rPr>
        <w:t>answer</w:t>
      </w:r>
      <w:r w:rsidR="00E35D77">
        <w:rPr>
          <w:rFonts w:ascii="Arial" w:hAnsi="Arial" w:cs="Arial"/>
          <w:sz w:val="24"/>
          <w:szCs w:val="24"/>
        </w:rPr>
        <w:t xml:space="preserve"> “Wish not to disclose”)</w:t>
      </w:r>
    </w:p>
    <w:p w14:paraId="759865D6" w14:textId="70592C4D" w:rsidR="00267FCC" w:rsidRPr="003B1287" w:rsidRDefault="00267FCC" w:rsidP="00267FCC">
      <w:pPr>
        <w:rPr>
          <w:rFonts w:ascii="Arial" w:hAnsi="Arial" w:cs="Arial"/>
          <w:sz w:val="24"/>
          <w:szCs w:val="24"/>
        </w:rPr>
      </w:pPr>
    </w:p>
    <w:p w14:paraId="733EE907" w14:textId="31F62396" w:rsidR="009258F0" w:rsidRPr="003B1287" w:rsidRDefault="009258F0" w:rsidP="009258F0">
      <w:pPr>
        <w:spacing w:after="200" w:line="276" w:lineRule="auto"/>
        <w:rPr>
          <w:rFonts w:ascii="Arial" w:eastAsiaTheme="minorHAnsi" w:hAnsi="Arial" w:cstheme="minorBidi"/>
          <w:b/>
          <w:sz w:val="24"/>
          <w:szCs w:val="24"/>
          <w:lang w:val="en-CA"/>
        </w:rPr>
      </w:pPr>
      <w:r w:rsidRPr="003B1287">
        <w:rPr>
          <w:rFonts w:ascii="Arial" w:eastAsiaTheme="minorHAnsi" w:hAnsi="Arial" w:cstheme="minorBidi"/>
          <w:sz w:val="24"/>
          <w:szCs w:val="24"/>
          <w:lang w:val="en-CA"/>
        </w:rPr>
        <w:t xml:space="preserve">Applicants must </w:t>
      </w:r>
      <w:r w:rsidR="000D6F3A" w:rsidRPr="003B1287">
        <w:rPr>
          <w:rFonts w:ascii="Arial" w:eastAsiaTheme="minorHAnsi" w:hAnsi="Arial" w:cstheme="minorBidi"/>
          <w:sz w:val="24"/>
          <w:szCs w:val="24"/>
          <w:lang w:val="en-CA"/>
        </w:rPr>
        <w:t xml:space="preserve">reside and </w:t>
      </w:r>
      <w:r w:rsidRPr="003B1287">
        <w:rPr>
          <w:rFonts w:ascii="Arial" w:eastAsiaTheme="minorHAnsi" w:hAnsi="Arial" w:cstheme="minorBidi"/>
          <w:sz w:val="24"/>
          <w:szCs w:val="24"/>
          <w:lang w:val="en-CA"/>
        </w:rPr>
        <w:t xml:space="preserve">be legally eligible to work </w:t>
      </w:r>
      <w:r w:rsidR="000D6F3A" w:rsidRPr="003B1287">
        <w:rPr>
          <w:rFonts w:ascii="Arial" w:eastAsiaTheme="minorHAnsi" w:hAnsi="Arial" w:cstheme="minorBidi"/>
          <w:sz w:val="24"/>
          <w:szCs w:val="24"/>
          <w:lang w:val="en-CA"/>
        </w:rPr>
        <w:t>in</w:t>
      </w:r>
      <w:r w:rsidRPr="003B1287">
        <w:rPr>
          <w:rFonts w:ascii="Arial" w:eastAsiaTheme="minorHAnsi" w:hAnsi="Arial" w:cstheme="minorBidi"/>
          <w:sz w:val="24"/>
          <w:szCs w:val="24"/>
          <w:lang w:val="en-CA"/>
        </w:rPr>
        <w:t xml:space="preserve"> Canada</w:t>
      </w:r>
      <w:r w:rsidR="000D6F3A" w:rsidRPr="003B1287">
        <w:rPr>
          <w:rFonts w:ascii="Arial" w:eastAsiaTheme="minorHAnsi" w:hAnsi="Arial" w:cstheme="minorBidi"/>
          <w:sz w:val="24"/>
          <w:szCs w:val="24"/>
          <w:lang w:val="en-CA"/>
        </w:rPr>
        <w:t>.</w:t>
      </w:r>
    </w:p>
    <w:p w14:paraId="28056D4D" w14:textId="77777777" w:rsidR="009258F0" w:rsidRPr="00BE68EA" w:rsidRDefault="009258F0" w:rsidP="00267FCC">
      <w:pPr>
        <w:rPr>
          <w:rFonts w:ascii="Arial" w:hAnsi="Arial" w:cs="Arial"/>
          <w:sz w:val="24"/>
          <w:szCs w:val="24"/>
        </w:rPr>
      </w:pPr>
    </w:p>
    <w:p w14:paraId="7287BD8C" w14:textId="77777777" w:rsidR="00267FCC" w:rsidRPr="00BE68EA" w:rsidRDefault="00267FCC" w:rsidP="00267FCC">
      <w:pPr>
        <w:rPr>
          <w:rFonts w:ascii="Arial" w:hAnsi="Arial" w:cs="Arial"/>
          <w:b/>
          <w:bCs/>
          <w:color w:val="4F81BD" w:themeColor="accent1"/>
          <w:sz w:val="24"/>
          <w:szCs w:val="24"/>
        </w:rPr>
      </w:pPr>
      <w:r w:rsidRPr="00BE68EA">
        <w:rPr>
          <w:rFonts w:ascii="Arial" w:hAnsi="Arial" w:cs="Arial"/>
          <w:b/>
          <w:bCs/>
          <w:color w:val="4F81BD" w:themeColor="accent1"/>
          <w:sz w:val="24"/>
          <w:szCs w:val="24"/>
        </w:rPr>
        <w:t>QUALIFIED CANDIDATES</w:t>
      </w:r>
    </w:p>
    <w:p w14:paraId="5C7F98F9" w14:textId="77777777" w:rsidR="00267FCC" w:rsidRPr="00BE68EA" w:rsidRDefault="00267FCC" w:rsidP="00267FCC">
      <w:pPr>
        <w:rPr>
          <w:rFonts w:ascii="Arial" w:hAnsi="Arial" w:cs="Arial"/>
          <w:b/>
          <w:bCs/>
          <w:color w:val="4F81BD" w:themeColor="accent1"/>
          <w:sz w:val="24"/>
          <w:szCs w:val="24"/>
        </w:rPr>
      </w:pPr>
    </w:p>
    <w:p w14:paraId="5C2FFBCB" w14:textId="7C030490" w:rsidR="00267FCC" w:rsidRPr="00BE68EA" w:rsidRDefault="008671CB" w:rsidP="00267FCC">
      <w:pPr>
        <w:rPr>
          <w:rFonts w:ascii="Arial" w:hAnsi="Arial" w:cs="Arial"/>
          <w:sz w:val="24"/>
          <w:szCs w:val="24"/>
        </w:rPr>
      </w:pPr>
      <w:r>
        <w:rPr>
          <w:rFonts w:ascii="Arial" w:hAnsi="Arial" w:cs="Arial"/>
          <w:b/>
          <w:bCs/>
          <w:sz w:val="24"/>
          <w:szCs w:val="24"/>
        </w:rPr>
        <w:t>July</w:t>
      </w:r>
      <w:r w:rsidR="00CF0F2E">
        <w:rPr>
          <w:rFonts w:ascii="Arial" w:hAnsi="Arial" w:cs="Arial"/>
          <w:b/>
          <w:bCs/>
          <w:sz w:val="24"/>
          <w:szCs w:val="24"/>
        </w:rPr>
        <w:t xml:space="preserve"> </w:t>
      </w:r>
      <w:r w:rsidR="00267FCC" w:rsidRPr="00BE68EA">
        <w:rPr>
          <w:rFonts w:ascii="Arial" w:hAnsi="Arial" w:cs="Arial"/>
          <w:b/>
          <w:bCs/>
          <w:sz w:val="24"/>
          <w:szCs w:val="24"/>
        </w:rPr>
        <w:t>202</w:t>
      </w:r>
      <w:r>
        <w:rPr>
          <w:rFonts w:ascii="Arial" w:hAnsi="Arial" w:cs="Arial"/>
          <w:b/>
          <w:bCs/>
          <w:sz w:val="24"/>
          <w:szCs w:val="24"/>
        </w:rPr>
        <w:t>3</w:t>
      </w:r>
      <w:r w:rsidR="00267FCC" w:rsidRPr="00BE68EA">
        <w:rPr>
          <w:rFonts w:ascii="Arial" w:hAnsi="Arial" w:cs="Arial"/>
          <w:b/>
          <w:bCs/>
          <w:sz w:val="24"/>
          <w:szCs w:val="24"/>
        </w:rPr>
        <w:t xml:space="preserve">:  </w:t>
      </w:r>
      <w:r w:rsidR="00267FCC" w:rsidRPr="00BE68EA">
        <w:rPr>
          <w:rFonts w:ascii="Arial" w:hAnsi="Arial" w:cs="Arial"/>
          <w:sz w:val="24"/>
          <w:szCs w:val="24"/>
        </w:rPr>
        <w:t xml:space="preserve">Qualified </w:t>
      </w:r>
      <w:r w:rsidR="005B19D0">
        <w:rPr>
          <w:rFonts w:ascii="Arial" w:hAnsi="Arial" w:cs="Arial"/>
          <w:sz w:val="24"/>
          <w:szCs w:val="24"/>
        </w:rPr>
        <w:t>c</w:t>
      </w:r>
      <w:r w:rsidR="00267FCC" w:rsidRPr="00BE68EA">
        <w:rPr>
          <w:rFonts w:ascii="Arial" w:hAnsi="Arial" w:cs="Arial"/>
          <w:sz w:val="24"/>
          <w:szCs w:val="24"/>
        </w:rPr>
        <w:t xml:space="preserve">andidates </w:t>
      </w:r>
      <w:r w:rsidR="005B19D0">
        <w:rPr>
          <w:rFonts w:ascii="Arial" w:hAnsi="Arial" w:cs="Arial"/>
          <w:sz w:val="24"/>
          <w:szCs w:val="24"/>
        </w:rPr>
        <w:t>will be</w:t>
      </w:r>
      <w:r w:rsidR="00267FCC" w:rsidRPr="00BE68EA">
        <w:rPr>
          <w:rFonts w:ascii="Arial" w:hAnsi="Arial" w:cs="Arial"/>
          <w:sz w:val="24"/>
          <w:szCs w:val="24"/>
        </w:rPr>
        <w:t xml:space="preserve"> informed </w:t>
      </w:r>
      <w:r w:rsidR="005B19D0">
        <w:rPr>
          <w:rFonts w:ascii="Arial" w:hAnsi="Arial" w:cs="Arial"/>
          <w:sz w:val="24"/>
          <w:szCs w:val="24"/>
        </w:rPr>
        <w:t>that they</w:t>
      </w:r>
      <w:r w:rsidR="00267FCC" w:rsidRPr="00BE68EA">
        <w:rPr>
          <w:rFonts w:ascii="Arial" w:hAnsi="Arial" w:cs="Arial"/>
          <w:sz w:val="24"/>
          <w:szCs w:val="24"/>
        </w:rPr>
        <w:t xml:space="preserve"> have been selected for an interview by the Nominating Committee.</w:t>
      </w:r>
    </w:p>
    <w:p w14:paraId="37DB7D5A" w14:textId="0A4B4FD8" w:rsidR="00267FCC" w:rsidRDefault="00267FCC" w:rsidP="00267FCC">
      <w:pPr>
        <w:rPr>
          <w:rFonts w:ascii="Arial" w:hAnsi="Arial" w:cs="Arial"/>
          <w:sz w:val="24"/>
          <w:szCs w:val="24"/>
        </w:rPr>
      </w:pPr>
    </w:p>
    <w:p w14:paraId="0642C70C" w14:textId="77777777" w:rsidR="008A74E9" w:rsidRPr="00BE68EA" w:rsidRDefault="008A74E9" w:rsidP="00267FCC">
      <w:pPr>
        <w:rPr>
          <w:rFonts w:ascii="Arial" w:hAnsi="Arial" w:cs="Arial"/>
          <w:sz w:val="24"/>
          <w:szCs w:val="24"/>
        </w:rPr>
      </w:pPr>
    </w:p>
    <w:p w14:paraId="7A64C108" w14:textId="77777777" w:rsidR="00267FCC" w:rsidRPr="00BE68EA" w:rsidRDefault="00267FCC" w:rsidP="00267FCC">
      <w:pPr>
        <w:rPr>
          <w:rFonts w:ascii="Arial" w:hAnsi="Arial" w:cs="Arial"/>
          <w:b/>
          <w:bCs/>
          <w:color w:val="4F81BD" w:themeColor="accent1"/>
          <w:sz w:val="24"/>
          <w:szCs w:val="24"/>
        </w:rPr>
      </w:pPr>
      <w:r w:rsidRPr="00BE68EA">
        <w:rPr>
          <w:rFonts w:ascii="Arial" w:hAnsi="Arial" w:cs="Arial"/>
          <w:b/>
          <w:bCs/>
          <w:color w:val="4F81BD" w:themeColor="accent1"/>
          <w:sz w:val="24"/>
          <w:szCs w:val="24"/>
        </w:rPr>
        <w:t>INTERVIEWED CANDIDATES</w:t>
      </w:r>
    </w:p>
    <w:p w14:paraId="064E39DC" w14:textId="77777777" w:rsidR="00267FCC" w:rsidRPr="00BE68EA" w:rsidRDefault="00267FCC" w:rsidP="00267FCC">
      <w:pPr>
        <w:rPr>
          <w:rFonts w:ascii="Arial" w:hAnsi="Arial" w:cs="Arial"/>
          <w:b/>
          <w:bCs/>
          <w:color w:val="4F81BD" w:themeColor="accent1"/>
          <w:sz w:val="24"/>
          <w:szCs w:val="24"/>
        </w:rPr>
      </w:pPr>
    </w:p>
    <w:p w14:paraId="020E5A68" w14:textId="6C27A4BC" w:rsidR="00267FCC" w:rsidRPr="00BE68EA" w:rsidRDefault="008671CB" w:rsidP="00267FCC">
      <w:pPr>
        <w:rPr>
          <w:rFonts w:ascii="Arial" w:hAnsi="Arial" w:cs="Arial"/>
          <w:sz w:val="24"/>
          <w:szCs w:val="24"/>
        </w:rPr>
      </w:pPr>
      <w:r>
        <w:rPr>
          <w:rFonts w:ascii="Arial" w:hAnsi="Arial" w:cs="Arial"/>
          <w:b/>
          <w:bCs/>
          <w:sz w:val="24"/>
          <w:szCs w:val="24"/>
        </w:rPr>
        <w:t>August</w:t>
      </w:r>
      <w:r w:rsidR="00844DEF" w:rsidRPr="003977AA">
        <w:rPr>
          <w:rFonts w:ascii="Arial" w:hAnsi="Arial" w:cs="Arial"/>
          <w:b/>
          <w:bCs/>
          <w:sz w:val="24"/>
          <w:szCs w:val="24"/>
        </w:rPr>
        <w:t xml:space="preserve"> </w:t>
      </w:r>
      <w:r w:rsidR="00267FCC" w:rsidRPr="003977AA">
        <w:rPr>
          <w:rFonts w:ascii="Arial" w:hAnsi="Arial" w:cs="Arial"/>
          <w:b/>
          <w:bCs/>
          <w:sz w:val="24"/>
          <w:szCs w:val="24"/>
        </w:rPr>
        <w:t>202</w:t>
      </w:r>
      <w:r>
        <w:rPr>
          <w:rFonts w:ascii="Arial" w:hAnsi="Arial" w:cs="Arial"/>
          <w:b/>
          <w:bCs/>
          <w:sz w:val="24"/>
          <w:szCs w:val="24"/>
        </w:rPr>
        <w:t>3</w:t>
      </w:r>
      <w:r w:rsidR="00267FCC" w:rsidRPr="003977AA">
        <w:rPr>
          <w:rFonts w:ascii="Arial" w:hAnsi="Arial" w:cs="Arial"/>
          <w:b/>
          <w:bCs/>
          <w:sz w:val="24"/>
          <w:szCs w:val="24"/>
        </w:rPr>
        <w:t xml:space="preserve">: </w:t>
      </w:r>
      <w:r w:rsidR="00113CD7" w:rsidRPr="003977AA">
        <w:rPr>
          <w:rFonts w:ascii="Arial" w:hAnsi="Arial" w:cs="Arial"/>
          <w:sz w:val="24"/>
          <w:szCs w:val="24"/>
        </w:rPr>
        <w:t>The</w:t>
      </w:r>
      <w:r w:rsidR="00267FCC" w:rsidRPr="003977AA">
        <w:rPr>
          <w:rFonts w:ascii="Arial" w:hAnsi="Arial" w:cs="Arial"/>
          <w:sz w:val="24"/>
          <w:szCs w:val="24"/>
        </w:rPr>
        <w:t xml:space="preserve"> Nominating Committee </w:t>
      </w:r>
      <w:r w:rsidR="00B64819" w:rsidRPr="003977AA">
        <w:rPr>
          <w:rFonts w:ascii="Arial" w:hAnsi="Arial" w:cs="Arial"/>
          <w:sz w:val="24"/>
          <w:szCs w:val="24"/>
        </w:rPr>
        <w:t xml:space="preserve">will </w:t>
      </w:r>
      <w:r w:rsidR="00267FCC" w:rsidRPr="003977AA">
        <w:rPr>
          <w:rFonts w:ascii="Arial" w:hAnsi="Arial" w:cs="Arial"/>
          <w:sz w:val="24"/>
          <w:szCs w:val="24"/>
        </w:rPr>
        <w:t xml:space="preserve">interview selected qualified candidates </w:t>
      </w:r>
      <w:r w:rsidR="00113CD7" w:rsidRPr="003977AA">
        <w:rPr>
          <w:rFonts w:ascii="Arial" w:hAnsi="Arial" w:cs="Arial"/>
          <w:sz w:val="24"/>
          <w:szCs w:val="24"/>
        </w:rPr>
        <w:t xml:space="preserve">either </w:t>
      </w:r>
      <w:r w:rsidR="00267FCC" w:rsidRPr="003977AA">
        <w:rPr>
          <w:rFonts w:ascii="Arial" w:hAnsi="Arial" w:cs="Arial"/>
          <w:sz w:val="24"/>
          <w:szCs w:val="24"/>
        </w:rPr>
        <w:t>via Microsoft Teams Video Conference</w:t>
      </w:r>
      <w:r w:rsidR="00113CD7" w:rsidRPr="003977AA">
        <w:rPr>
          <w:rFonts w:ascii="Arial" w:hAnsi="Arial" w:cs="Arial"/>
          <w:sz w:val="24"/>
          <w:szCs w:val="24"/>
        </w:rPr>
        <w:t xml:space="preserve"> or-in person; this will be determined and communicated closer to the</w:t>
      </w:r>
      <w:r w:rsidR="00024F50" w:rsidRPr="003977AA">
        <w:rPr>
          <w:rFonts w:ascii="Arial" w:hAnsi="Arial" w:cs="Arial"/>
          <w:sz w:val="24"/>
          <w:szCs w:val="24"/>
        </w:rPr>
        <w:t xml:space="preserve"> interview</w:t>
      </w:r>
      <w:r w:rsidR="00113CD7" w:rsidRPr="003977AA">
        <w:rPr>
          <w:rFonts w:ascii="Arial" w:hAnsi="Arial" w:cs="Arial"/>
          <w:sz w:val="24"/>
          <w:szCs w:val="24"/>
        </w:rPr>
        <w:t xml:space="preserve"> date.</w:t>
      </w:r>
    </w:p>
    <w:p w14:paraId="7BAF0512" w14:textId="77777777" w:rsidR="00267FCC" w:rsidRPr="00BE68EA" w:rsidRDefault="00267FCC" w:rsidP="00267FCC">
      <w:pPr>
        <w:rPr>
          <w:rFonts w:ascii="Arial" w:hAnsi="Arial" w:cs="Arial"/>
          <w:sz w:val="24"/>
          <w:szCs w:val="24"/>
        </w:rPr>
      </w:pPr>
    </w:p>
    <w:p w14:paraId="046273B7" w14:textId="120D2C07" w:rsidR="00267FCC" w:rsidRPr="00BE68EA" w:rsidRDefault="00795D14" w:rsidP="00267FCC">
      <w:pPr>
        <w:rPr>
          <w:rFonts w:ascii="Arial" w:hAnsi="Arial" w:cs="Arial"/>
          <w:sz w:val="24"/>
          <w:szCs w:val="24"/>
        </w:rPr>
      </w:pPr>
      <w:r>
        <w:rPr>
          <w:rFonts w:ascii="Arial" w:hAnsi="Arial" w:cs="Arial"/>
          <w:b/>
          <w:bCs/>
          <w:sz w:val="24"/>
          <w:szCs w:val="24"/>
        </w:rPr>
        <w:t>September</w:t>
      </w:r>
      <w:r w:rsidR="00844DEF" w:rsidRPr="00BE68EA">
        <w:rPr>
          <w:rFonts w:ascii="Arial" w:hAnsi="Arial" w:cs="Arial"/>
          <w:b/>
          <w:bCs/>
          <w:sz w:val="24"/>
          <w:szCs w:val="24"/>
        </w:rPr>
        <w:t xml:space="preserve"> </w:t>
      </w:r>
      <w:r w:rsidR="00267FCC" w:rsidRPr="00BE68EA">
        <w:rPr>
          <w:rFonts w:ascii="Arial" w:hAnsi="Arial" w:cs="Arial"/>
          <w:b/>
          <w:bCs/>
          <w:sz w:val="24"/>
          <w:szCs w:val="24"/>
        </w:rPr>
        <w:t>202</w:t>
      </w:r>
      <w:r w:rsidR="00FF640E">
        <w:rPr>
          <w:rFonts w:ascii="Arial" w:hAnsi="Arial" w:cs="Arial"/>
          <w:b/>
          <w:bCs/>
          <w:sz w:val="24"/>
          <w:szCs w:val="24"/>
        </w:rPr>
        <w:t>3</w:t>
      </w:r>
      <w:r w:rsidR="00267FCC" w:rsidRPr="00BE68EA">
        <w:rPr>
          <w:rFonts w:ascii="Arial" w:hAnsi="Arial" w:cs="Arial"/>
          <w:sz w:val="24"/>
          <w:szCs w:val="24"/>
        </w:rPr>
        <w:t xml:space="preserve">:  </w:t>
      </w:r>
      <w:r w:rsidR="00B64819">
        <w:rPr>
          <w:rFonts w:ascii="Arial" w:hAnsi="Arial" w:cs="Arial"/>
          <w:sz w:val="24"/>
          <w:szCs w:val="24"/>
        </w:rPr>
        <w:t xml:space="preserve">Finalists will be informed that they are being recommended for election and will be asked to confirm their intent to stand for election. </w:t>
      </w:r>
    </w:p>
    <w:p w14:paraId="4FFDD460" w14:textId="051DFA45" w:rsidR="00267FCC" w:rsidRDefault="00267FCC" w:rsidP="00267FCC">
      <w:pPr>
        <w:rPr>
          <w:rFonts w:ascii="Arial" w:hAnsi="Arial" w:cs="Arial"/>
          <w:sz w:val="24"/>
          <w:szCs w:val="24"/>
        </w:rPr>
      </w:pPr>
    </w:p>
    <w:p w14:paraId="181B6D23" w14:textId="2F44693F" w:rsidR="00267FCC" w:rsidRPr="00BE68EA" w:rsidRDefault="00267FCC" w:rsidP="005A4B7B">
      <w:pPr>
        <w:spacing w:line="211" w:lineRule="auto"/>
        <w:rPr>
          <w:rFonts w:ascii="Arial" w:hAnsi="Arial" w:cs="Arial"/>
        </w:rPr>
        <w:sectPr w:rsidR="00267FCC" w:rsidRPr="00BE68EA">
          <w:pgSz w:w="12600" w:h="16200"/>
          <w:pgMar w:top="880" w:right="640" w:bottom="900" w:left="780" w:header="0" w:footer="700" w:gutter="0"/>
          <w:cols w:space="720"/>
        </w:sectPr>
      </w:pPr>
    </w:p>
    <w:p w14:paraId="6F369860" w14:textId="77777777" w:rsidR="005A4B7B" w:rsidRPr="00BE68EA" w:rsidRDefault="005A4B7B" w:rsidP="005A4B7B">
      <w:pPr>
        <w:spacing w:line="970" w:lineRule="exact"/>
        <w:ind w:left="920"/>
        <w:rPr>
          <w:rFonts w:ascii="Arial" w:hAnsi="Arial" w:cs="Arial"/>
          <w:b/>
          <w:sz w:val="61"/>
        </w:rPr>
      </w:pPr>
      <w:r w:rsidRPr="00BE68EA">
        <w:rPr>
          <w:rFonts w:ascii="Arial" w:hAnsi="Arial" w:cs="Arial"/>
          <w:noProof/>
          <w:lang w:bidi="ar-SA"/>
        </w:rPr>
        <w:lastRenderedPageBreak/>
        <mc:AlternateContent>
          <mc:Choice Requires="wpg">
            <w:drawing>
              <wp:anchor distT="0" distB="0" distL="114300" distR="114300" simplePos="0" relativeHeight="251675648" behindDoc="1" locked="0" layoutInCell="1" allowOverlap="1" wp14:anchorId="6F8FC7E3" wp14:editId="71237515">
                <wp:simplePos x="0" y="0"/>
                <wp:positionH relativeFrom="page">
                  <wp:posOffset>114300</wp:posOffset>
                </wp:positionH>
                <wp:positionV relativeFrom="page">
                  <wp:posOffset>171450</wp:posOffset>
                </wp:positionV>
                <wp:extent cx="7667625" cy="9988550"/>
                <wp:effectExtent l="0" t="0" r="9525" b="0"/>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7625" cy="9988550"/>
                          <a:chOff x="180" y="190"/>
                          <a:chExt cx="12240" cy="15820"/>
                        </a:xfrm>
                      </wpg:grpSpPr>
                      <wps:wsp>
                        <wps:cNvPr id="46" name="Rectangle 5"/>
                        <wps:cNvSpPr>
                          <a:spLocks noChangeArrowheads="1"/>
                        </wps:cNvSpPr>
                        <wps:spPr bwMode="auto">
                          <a:xfrm>
                            <a:off x="180" y="190"/>
                            <a:ext cx="12240" cy="15820"/>
                          </a:xfrm>
                          <a:prstGeom prst="rect">
                            <a:avLst/>
                          </a:prstGeom>
                          <a:solidFill>
                            <a:srgbClr val="0070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3"/>
                        <wps:cNvCnPr/>
                        <wps:spPr bwMode="auto">
                          <a:xfrm>
                            <a:off x="1700" y="2612"/>
                            <a:ext cx="1024"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56A3A8" id="Group 2" o:spid="_x0000_s1026" style="position:absolute;margin-left:9pt;margin-top:13.5pt;width:603.75pt;height:786.5pt;z-index:-251640832;mso-position-horizontal-relative:page;mso-position-vertical-relative:page" coordorigin="180,190" coordsize="12240,1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">
                <v:rect id="Rectangle 5" o:spid="_x0000_s1027" style="position:absolute;left:180;top:190;width:12240;height:15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" fillcolor="#0070b9" stroked="f"/>
                <v:line id="Line 3" o:spid="_x0000_s1028" style="position:absolute;visibility:visible;mso-wrap-style:square" from="1700,2612" to="2724,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" strokecolor="white" strokeweight="3pt"/>
                <w10:wrap anchorx="page" anchory="page"/>
              </v:group>
            </w:pict>
          </mc:Fallback>
        </mc:AlternateContent>
      </w:r>
      <w:r w:rsidRPr="00BE68EA">
        <w:rPr>
          <w:rFonts w:ascii="Arial" w:hAnsi="Arial" w:cs="Arial"/>
          <w:b/>
          <w:color w:val="FFFFFF"/>
          <w:sz w:val="61"/>
        </w:rPr>
        <w:t>Thank you</w:t>
      </w:r>
    </w:p>
    <w:p w14:paraId="1C8091B7" w14:textId="77777777" w:rsidR="005A4B7B" w:rsidRPr="00BE68EA" w:rsidRDefault="005A4B7B" w:rsidP="005A4B7B">
      <w:pPr>
        <w:pStyle w:val="BodyText"/>
        <w:rPr>
          <w:rFonts w:ascii="Arial" w:hAnsi="Arial" w:cs="Arial"/>
          <w:b/>
        </w:rPr>
      </w:pPr>
    </w:p>
    <w:p w14:paraId="0B62D042" w14:textId="77777777" w:rsidR="005A4B7B" w:rsidRPr="00BE68EA" w:rsidRDefault="005A4B7B" w:rsidP="005A4B7B">
      <w:pPr>
        <w:pStyle w:val="BodyText"/>
        <w:spacing w:before="16"/>
        <w:rPr>
          <w:rFonts w:ascii="Arial" w:hAnsi="Arial" w:cs="Arial"/>
          <w:b/>
          <w:sz w:val="10"/>
        </w:rPr>
      </w:pPr>
    </w:p>
    <w:p w14:paraId="68DC1EFC" w14:textId="77777777" w:rsidR="005A4B7B" w:rsidRPr="00BE68EA" w:rsidRDefault="005A4B7B" w:rsidP="005A4B7B">
      <w:pPr>
        <w:pStyle w:val="BodyText"/>
        <w:spacing w:before="100"/>
        <w:ind w:left="920"/>
        <w:rPr>
          <w:rFonts w:ascii="Arial" w:hAnsi="Arial" w:cs="Arial"/>
        </w:rPr>
      </w:pPr>
      <w:r w:rsidRPr="00BE68EA">
        <w:rPr>
          <w:rFonts w:ascii="Arial" w:hAnsi="Arial" w:cs="Arial"/>
          <w:color w:val="FFFFFF"/>
        </w:rPr>
        <w:t>Thank you for your interest in the OECM Board of Directors.</w:t>
      </w:r>
    </w:p>
    <w:p w14:paraId="5F9D8D6D" w14:textId="77777777" w:rsidR="005A4B7B" w:rsidRPr="00BE68EA" w:rsidRDefault="005A4B7B" w:rsidP="005A4B7B">
      <w:pPr>
        <w:pStyle w:val="BodyText"/>
        <w:spacing w:before="5"/>
        <w:rPr>
          <w:rFonts w:ascii="Arial" w:hAnsi="Arial" w:cs="Arial"/>
          <w:sz w:val="31"/>
        </w:rPr>
      </w:pPr>
    </w:p>
    <w:p w14:paraId="3A476D4F" w14:textId="77777777" w:rsidR="005A4B7B" w:rsidRPr="00BE68EA" w:rsidRDefault="005A4B7B" w:rsidP="005A4B7B">
      <w:pPr>
        <w:pStyle w:val="BodyText"/>
        <w:ind w:left="920"/>
        <w:rPr>
          <w:rFonts w:ascii="Arial" w:hAnsi="Arial" w:cs="Arial"/>
        </w:rPr>
      </w:pPr>
      <w:r w:rsidRPr="00BE68EA">
        <w:rPr>
          <w:rFonts w:ascii="Arial" w:hAnsi="Arial" w:cs="Arial"/>
          <w:color w:val="FFFFFF"/>
        </w:rPr>
        <w:t>For more information, please contact:</w:t>
      </w:r>
    </w:p>
    <w:p w14:paraId="613939F4" w14:textId="728F4BCD" w:rsidR="005A4B7B" w:rsidRPr="00BE68EA" w:rsidRDefault="005A4B7B" w:rsidP="005A4B7B">
      <w:pPr>
        <w:spacing w:before="17"/>
        <w:ind w:left="920"/>
        <w:rPr>
          <w:rFonts w:ascii="Arial" w:hAnsi="Arial" w:cs="Arial"/>
          <w:i/>
        </w:rPr>
      </w:pPr>
      <w:r w:rsidRPr="00BE68EA">
        <w:rPr>
          <w:rFonts w:ascii="Arial" w:hAnsi="Arial" w:cs="Arial"/>
          <w:b/>
          <w:color w:val="FFFFFF"/>
        </w:rPr>
        <w:t xml:space="preserve">Fadina </w:t>
      </w:r>
      <w:r w:rsidR="00727C85" w:rsidRPr="00BE68EA">
        <w:rPr>
          <w:rFonts w:ascii="Arial" w:hAnsi="Arial" w:cs="Arial"/>
          <w:b/>
          <w:color w:val="FFFFFF"/>
        </w:rPr>
        <w:t>Allen</w:t>
      </w:r>
      <w:r w:rsidRPr="00BE68EA">
        <w:rPr>
          <w:rFonts w:ascii="Arial" w:hAnsi="Arial" w:cs="Arial"/>
          <w:color w:val="FFFFFF"/>
        </w:rPr>
        <w:t xml:space="preserve">, </w:t>
      </w:r>
      <w:r w:rsidRPr="00BE68EA">
        <w:rPr>
          <w:rFonts w:ascii="Arial" w:hAnsi="Arial" w:cs="Arial"/>
          <w:i/>
          <w:color w:val="FFFFFF"/>
        </w:rPr>
        <w:t>Human Resources</w:t>
      </w:r>
    </w:p>
    <w:p w14:paraId="6B711FB4" w14:textId="17A1A588" w:rsidR="005A4B7B" w:rsidRPr="00BE68EA" w:rsidRDefault="0096577B" w:rsidP="005A4B7B">
      <w:pPr>
        <w:spacing w:before="10"/>
        <w:ind w:left="920"/>
        <w:rPr>
          <w:rFonts w:ascii="Arial" w:hAnsi="Arial" w:cs="Arial"/>
          <w:color w:val="FFFFFF" w:themeColor="background1"/>
        </w:rPr>
      </w:pPr>
      <w:hyperlink r:id="rId32" w:history="1">
        <w:r w:rsidR="00727C85" w:rsidRPr="00BE68EA">
          <w:rPr>
            <w:rStyle w:val="Hyperlink"/>
            <w:rFonts w:ascii="Arial" w:hAnsi="Arial" w:cs="Arial"/>
            <w:color w:val="FFFFFF" w:themeColor="background1"/>
          </w:rPr>
          <w:t>fadina.allen@oecm.ca</w:t>
        </w:r>
      </w:hyperlink>
    </w:p>
    <w:p w14:paraId="50824BFD" w14:textId="77777777" w:rsidR="009A3328" w:rsidRPr="00BE68EA" w:rsidRDefault="0074367B" w:rsidP="004F5150">
      <w:pPr>
        <w:pStyle w:val="BodyText"/>
        <w:spacing w:before="60"/>
        <w:rPr>
          <w:rFonts w:ascii="Arial" w:hAnsi="Arial" w:cs="Arial"/>
          <w:sz w:val="20"/>
        </w:rPr>
      </w:pPr>
      <w:r w:rsidRPr="00BE68EA">
        <w:rPr>
          <w:rFonts w:ascii="Arial" w:hAnsi="Arial" w:cs="Arial"/>
          <w:noProof/>
          <w:lang w:bidi="ar-SA"/>
        </w:rPr>
        <mc:AlternateContent>
          <mc:Choice Requires="wps">
            <w:drawing>
              <wp:anchor distT="0" distB="0" distL="114300" distR="114300" simplePos="0" relativeHeight="251660288" behindDoc="1" locked="0" layoutInCell="1" allowOverlap="1" wp14:anchorId="33E5FCBC" wp14:editId="191D7A76">
                <wp:simplePos x="0" y="0"/>
                <wp:positionH relativeFrom="page">
                  <wp:posOffset>0</wp:posOffset>
                </wp:positionH>
                <wp:positionV relativeFrom="page">
                  <wp:posOffset>0</wp:posOffset>
                </wp:positionV>
                <wp:extent cx="8001000" cy="102870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0287000"/>
                        </a:xfrm>
                        <a:prstGeom prst="rect">
                          <a:avLst/>
                        </a:prstGeom>
                        <a:solidFill>
                          <a:srgbClr val="0070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2048" id="Rectangle 2" o:spid="_x0000_s1026" style="position:absolute;margin-left:0;margin-top:0;width:630pt;height:8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" fillcolor="#0070b9" stroked="f">
                <w10:wrap anchorx="page" anchory="page"/>
              </v:rect>
            </w:pict>
          </mc:Fallback>
        </mc:AlternateContent>
      </w:r>
    </w:p>
    <w:p w14:paraId="31AA0D2A" w14:textId="77777777" w:rsidR="009A3328" w:rsidRPr="00BE68EA" w:rsidRDefault="009A3328" w:rsidP="004F5150">
      <w:pPr>
        <w:pStyle w:val="BodyText"/>
        <w:spacing w:before="60"/>
        <w:rPr>
          <w:rFonts w:ascii="Arial" w:hAnsi="Arial" w:cs="Arial"/>
          <w:sz w:val="20"/>
        </w:rPr>
      </w:pPr>
    </w:p>
    <w:p w14:paraId="63C7DF72" w14:textId="77777777" w:rsidR="009A3328" w:rsidRPr="00BE68EA" w:rsidRDefault="009A3328" w:rsidP="004F5150">
      <w:pPr>
        <w:pStyle w:val="BodyText"/>
        <w:spacing w:before="60"/>
        <w:rPr>
          <w:rFonts w:ascii="Arial" w:hAnsi="Arial" w:cs="Arial"/>
          <w:sz w:val="20"/>
        </w:rPr>
      </w:pPr>
    </w:p>
    <w:p w14:paraId="05D3F46E" w14:textId="77777777" w:rsidR="009A3328" w:rsidRPr="00BE68EA" w:rsidRDefault="009A3328" w:rsidP="004F5150">
      <w:pPr>
        <w:pStyle w:val="BodyText"/>
        <w:spacing w:before="60"/>
        <w:rPr>
          <w:rFonts w:ascii="Arial" w:hAnsi="Arial" w:cs="Arial"/>
          <w:sz w:val="20"/>
        </w:rPr>
      </w:pPr>
    </w:p>
    <w:p w14:paraId="2F54D589" w14:textId="77777777" w:rsidR="009A3328" w:rsidRPr="00BE68EA" w:rsidRDefault="009A3328" w:rsidP="004F5150">
      <w:pPr>
        <w:pStyle w:val="BodyText"/>
        <w:spacing w:before="60"/>
        <w:rPr>
          <w:rFonts w:ascii="Arial" w:hAnsi="Arial" w:cs="Arial"/>
          <w:sz w:val="20"/>
        </w:rPr>
      </w:pPr>
    </w:p>
    <w:p w14:paraId="6490BDBC" w14:textId="77777777" w:rsidR="009A3328" w:rsidRPr="00BE68EA" w:rsidRDefault="009A3328" w:rsidP="004F5150">
      <w:pPr>
        <w:pStyle w:val="BodyText"/>
        <w:spacing w:before="60"/>
        <w:rPr>
          <w:rFonts w:ascii="Arial" w:hAnsi="Arial" w:cs="Arial"/>
          <w:sz w:val="20"/>
        </w:rPr>
      </w:pPr>
    </w:p>
    <w:p w14:paraId="1FCBD4C1" w14:textId="77777777" w:rsidR="009A3328" w:rsidRPr="00BE68EA" w:rsidRDefault="009A3328" w:rsidP="004F5150">
      <w:pPr>
        <w:pStyle w:val="BodyText"/>
        <w:spacing w:before="60"/>
        <w:rPr>
          <w:rFonts w:ascii="Arial" w:hAnsi="Arial" w:cs="Arial"/>
          <w:sz w:val="20"/>
        </w:rPr>
      </w:pPr>
    </w:p>
    <w:p w14:paraId="69ADA276" w14:textId="77777777" w:rsidR="009A3328" w:rsidRPr="00BE68EA" w:rsidRDefault="009A3328" w:rsidP="004F5150">
      <w:pPr>
        <w:pStyle w:val="BodyText"/>
        <w:spacing w:before="60"/>
        <w:rPr>
          <w:rFonts w:ascii="Arial" w:hAnsi="Arial" w:cs="Arial"/>
          <w:sz w:val="20"/>
        </w:rPr>
      </w:pPr>
    </w:p>
    <w:p w14:paraId="453E8B78" w14:textId="77777777" w:rsidR="009A3328" w:rsidRPr="00BE68EA" w:rsidRDefault="009A3328" w:rsidP="004F5150">
      <w:pPr>
        <w:pStyle w:val="BodyText"/>
        <w:spacing w:before="60"/>
        <w:rPr>
          <w:rFonts w:ascii="Arial" w:hAnsi="Arial" w:cs="Arial"/>
          <w:sz w:val="20"/>
        </w:rPr>
      </w:pPr>
    </w:p>
    <w:p w14:paraId="0B794513" w14:textId="77777777" w:rsidR="009A3328" w:rsidRPr="00BE68EA" w:rsidRDefault="009A3328" w:rsidP="004F5150">
      <w:pPr>
        <w:pStyle w:val="BodyText"/>
        <w:spacing w:before="60"/>
        <w:rPr>
          <w:rFonts w:ascii="Arial" w:hAnsi="Arial" w:cs="Arial"/>
          <w:sz w:val="20"/>
        </w:rPr>
      </w:pPr>
    </w:p>
    <w:p w14:paraId="465BB282" w14:textId="77777777" w:rsidR="009A3328" w:rsidRPr="00BE68EA" w:rsidRDefault="009A3328" w:rsidP="004F5150">
      <w:pPr>
        <w:pStyle w:val="BodyText"/>
        <w:spacing w:before="60"/>
        <w:rPr>
          <w:rFonts w:ascii="Arial" w:hAnsi="Arial" w:cs="Arial"/>
          <w:sz w:val="20"/>
        </w:rPr>
      </w:pPr>
    </w:p>
    <w:p w14:paraId="46DBFF71" w14:textId="77777777" w:rsidR="009A3328" w:rsidRPr="00BE68EA" w:rsidRDefault="009A3328" w:rsidP="004F5150">
      <w:pPr>
        <w:pStyle w:val="BodyText"/>
        <w:spacing w:before="60"/>
        <w:rPr>
          <w:rFonts w:ascii="Arial" w:hAnsi="Arial" w:cs="Arial"/>
          <w:sz w:val="20"/>
        </w:rPr>
      </w:pPr>
    </w:p>
    <w:p w14:paraId="00E36035" w14:textId="77777777" w:rsidR="009A3328" w:rsidRPr="00BE68EA" w:rsidRDefault="009A3328" w:rsidP="004F5150">
      <w:pPr>
        <w:pStyle w:val="BodyText"/>
        <w:spacing w:before="60"/>
        <w:rPr>
          <w:rFonts w:ascii="Arial" w:hAnsi="Arial" w:cs="Arial"/>
          <w:sz w:val="20"/>
        </w:rPr>
      </w:pPr>
    </w:p>
    <w:p w14:paraId="2DEE6FAD" w14:textId="77777777" w:rsidR="009A3328" w:rsidRPr="00BE68EA" w:rsidRDefault="009A3328" w:rsidP="004F5150">
      <w:pPr>
        <w:pStyle w:val="BodyText"/>
        <w:spacing w:before="60"/>
        <w:rPr>
          <w:rFonts w:ascii="Arial" w:hAnsi="Arial" w:cs="Arial"/>
          <w:sz w:val="20"/>
        </w:rPr>
      </w:pPr>
    </w:p>
    <w:p w14:paraId="2F3F0FF3" w14:textId="77777777" w:rsidR="009A3328" w:rsidRPr="00BE68EA" w:rsidRDefault="009A3328" w:rsidP="004F5150">
      <w:pPr>
        <w:pStyle w:val="BodyText"/>
        <w:spacing w:before="60"/>
        <w:rPr>
          <w:rFonts w:ascii="Arial" w:hAnsi="Arial" w:cs="Arial"/>
          <w:sz w:val="20"/>
        </w:rPr>
      </w:pPr>
    </w:p>
    <w:p w14:paraId="2153A2ED" w14:textId="77777777" w:rsidR="009A3328" w:rsidRPr="00BE68EA" w:rsidRDefault="009A3328" w:rsidP="004F5150">
      <w:pPr>
        <w:pStyle w:val="BodyText"/>
        <w:spacing w:before="60"/>
        <w:rPr>
          <w:rFonts w:ascii="Arial" w:hAnsi="Arial" w:cs="Arial"/>
          <w:sz w:val="20"/>
        </w:rPr>
      </w:pPr>
    </w:p>
    <w:p w14:paraId="209E1E6D" w14:textId="77777777" w:rsidR="009A3328" w:rsidRPr="00BE68EA" w:rsidRDefault="009A3328" w:rsidP="004F5150">
      <w:pPr>
        <w:pStyle w:val="BodyText"/>
        <w:spacing w:before="60"/>
        <w:rPr>
          <w:rFonts w:ascii="Arial" w:hAnsi="Arial" w:cs="Arial"/>
          <w:sz w:val="20"/>
        </w:rPr>
      </w:pPr>
    </w:p>
    <w:p w14:paraId="6D01FFE4" w14:textId="77777777" w:rsidR="009A3328" w:rsidRPr="00BE68EA" w:rsidRDefault="009A3328" w:rsidP="004F5150">
      <w:pPr>
        <w:pStyle w:val="BodyText"/>
        <w:spacing w:before="60"/>
        <w:rPr>
          <w:rFonts w:ascii="Arial" w:hAnsi="Arial" w:cs="Arial"/>
          <w:sz w:val="20"/>
        </w:rPr>
      </w:pPr>
    </w:p>
    <w:p w14:paraId="00C2D08B" w14:textId="77777777" w:rsidR="009A3328" w:rsidRPr="00BE68EA" w:rsidRDefault="009A3328" w:rsidP="004F5150">
      <w:pPr>
        <w:pStyle w:val="BodyText"/>
        <w:spacing w:before="60"/>
        <w:rPr>
          <w:rFonts w:ascii="Arial" w:hAnsi="Arial" w:cs="Arial"/>
          <w:sz w:val="20"/>
        </w:rPr>
      </w:pPr>
    </w:p>
    <w:p w14:paraId="4CC7265C" w14:textId="77777777" w:rsidR="009A3328" w:rsidRPr="00BE68EA" w:rsidRDefault="009A3328" w:rsidP="004F5150">
      <w:pPr>
        <w:pStyle w:val="BodyText"/>
        <w:spacing w:before="60"/>
        <w:rPr>
          <w:rFonts w:ascii="Arial" w:hAnsi="Arial" w:cs="Arial"/>
          <w:sz w:val="20"/>
        </w:rPr>
      </w:pPr>
    </w:p>
    <w:p w14:paraId="0F17644E" w14:textId="77777777" w:rsidR="009A3328" w:rsidRPr="00BE68EA" w:rsidRDefault="009A3328" w:rsidP="004F5150">
      <w:pPr>
        <w:pStyle w:val="BodyText"/>
        <w:spacing w:before="60"/>
        <w:rPr>
          <w:rFonts w:ascii="Arial" w:hAnsi="Arial" w:cs="Arial"/>
          <w:sz w:val="20"/>
        </w:rPr>
      </w:pPr>
    </w:p>
    <w:p w14:paraId="0F6FAADA" w14:textId="77777777" w:rsidR="009A3328" w:rsidRPr="00BE68EA" w:rsidRDefault="00C62DEC" w:rsidP="00C62DEC">
      <w:pPr>
        <w:pStyle w:val="BodyText"/>
        <w:spacing w:before="60"/>
        <w:jc w:val="center"/>
        <w:rPr>
          <w:rFonts w:ascii="Arial" w:hAnsi="Arial" w:cs="Arial"/>
          <w:sz w:val="20"/>
        </w:rPr>
      </w:pPr>
      <w:r w:rsidRPr="00BE68EA">
        <w:rPr>
          <w:rFonts w:ascii="Arial" w:hAnsi="Arial" w:cs="Arial"/>
          <w:noProof/>
          <w:sz w:val="20"/>
          <w:lang w:bidi="ar-SA"/>
        </w:rPr>
        <w:drawing>
          <wp:inline distT="0" distB="0" distL="0" distR="0" wp14:anchorId="1AEFC342" wp14:editId="7B226BE7">
            <wp:extent cx="1608531" cy="749998"/>
            <wp:effectExtent l="0" t="0" r="0" b="0"/>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33" cstate="print"/>
                    <a:stretch>
                      <a:fillRect/>
                    </a:stretch>
                  </pic:blipFill>
                  <pic:spPr>
                    <a:xfrm>
                      <a:off x="0" y="0"/>
                      <a:ext cx="1608531" cy="749998"/>
                    </a:xfrm>
                    <a:prstGeom prst="rect">
                      <a:avLst/>
                    </a:prstGeom>
                  </pic:spPr>
                </pic:pic>
              </a:graphicData>
            </a:graphic>
          </wp:inline>
        </w:drawing>
      </w:r>
    </w:p>
    <w:p w14:paraId="49FA2E9C" w14:textId="77777777" w:rsidR="009A3328" w:rsidRPr="00BE68EA" w:rsidRDefault="009A3328" w:rsidP="004F5150">
      <w:pPr>
        <w:pStyle w:val="BodyText"/>
        <w:spacing w:before="60"/>
        <w:rPr>
          <w:rFonts w:ascii="Arial" w:hAnsi="Arial" w:cs="Arial"/>
          <w:sz w:val="20"/>
        </w:rPr>
      </w:pPr>
    </w:p>
    <w:p w14:paraId="1DDAE01B" w14:textId="77777777" w:rsidR="009A3328" w:rsidRPr="00BE68EA" w:rsidRDefault="009A3328" w:rsidP="004F5150">
      <w:pPr>
        <w:pStyle w:val="BodyText"/>
        <w:spacing w:before="60"/>
        <w:rPr>
          <w:rFonts w:ascii="Arial" w:hAnsi="Arial" w:cs="Arial"/>
          <w:sz w:val="20"/>
        </w:rPr>
      </w:pPr>
    </w:p>
    <w:p w14:paraId="70D41F95" w14:textId="77777777" w:rsidR="009A3328" w:rsidRPr="00BE68EA" w:rsidRDefault="009A3328" w:rsidP="004F5150">
      <w:pPr>
        <w:pStyle w:val="BodyText"/>
        <w:spacing w:before="60"/>
        <w:rPr>
          <w:rFonts w:ascii="Arial" w:hAnsi="Arial" w:cs="Arial"/>
          <w:sz w:val="20"/>
        </w:rPr>
      </w:pPr>
    </w:p>
    <w:p w14:paraId="14CC84AD" w14:textId="77777777" w:rsidR="009A3328" w:rsidRPr="00BE68EA" w:rsidRDefault="009A3328" w:rsidP="004F5150">
      <w:pPr>
        <w:pStyle w:val="BodyText"/>
        <w:spacing w:before="60"/>
        <w:rPr>
          <w:rFonts w:ascii="Arial" w:hAnsi="Arial" w:cs="Arial"/>
          <w:sz w:val="17"/>
        </w:rPr>
      </w:pPr>
    </w:p>
    <w:p w14:paraId="050AA9E8" w14:textId="77777777" w:rsidR="009A3328" w:rsidRPr="00BE68EA" w:rsidRDefault="009A3328" w:rsidP="004F5150">
      <w:pPr>
        <w:pStyle w:val="BodyText"/>
        <w:spacing w:before="60"/>
        <w:ind w:left="4215"/>
        <w:rPr>
          <w:rFonts w:ascii="Arial" w:hAnsi="Arial" w:cs="Arial"/>
          <w:sz w:val="20"/>
        </w:rPr>
      </w:pPr>
    </w:p>
    <w:sectPr w:rsidR="009A3328" w:rsidRPr="00BE68EA">
      <w:footerReference w:type="default" r:id="rId34"/>
      <w:pgSz w:w="12600" w:h="16200"/>
      <w:pgMar w:top="1540" w:right="68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0733" w14:textId="77777777" w:rsidR="006415DA" w:rsidRDefault="006415DA">
      <w:r>
        <w:separator/>
      </w:r>
    </w:p>
  </w:endnote>
  <w:endnote w:type="continuationSeparator" w:id="0">
    <w:p w14:paraId="00C2E86D" w14:textId="77777777" w:rsidR="006415DA" w:rsidRDefault="0064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FF" w:usb1="4000201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panose1 w:val="000007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Light">
    <w:panose1 w:val="00000000000000000000"/>
    <w:charset w:val="00"/>
    <w:family w:val="auto"/>
    <w:pitch w:val="variable"/>
    <w:sig w:usb0="2000020F" w:usb1="00000003" w:usb2="00000000" w:usb3="00000000" w:csb0="00000197"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DDB7" w14:textId="6604CA3D" w:rsidR="0087257E" w:rsidRDefault="0087257E">
    <w:pPr>
      <w:pStyle w:val="Footer"/>
      <w:jc w:val="right"/>
    </w:pPr>
  </w:p>
  <w:p w14:paraId="105E3420" w14:textId="6DA69BEE" w:rsidR="00E63738" w:rsidRDefault="00E6373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4AAF" w14:textId="4A5947A1" w:rsidR="00E63738" w:rsidRDefault="00E6373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52AA" w14:textId="4B02ED60" w:rsidR="00E63738" w:rsidRDefault="00E6373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1006938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84668A5" w14:textId="7241E4D2" w:rsidR="008F6F42" w:rsidRPr="008F6F42" w:rsidRDefault="008F6F42">
            <w:pPr>
              <w:pStyle w:val="Footer"/>
              <w:jc w:val="right"/>
              <w:rPr>
                <w:rFonts w:ascii="Arial" w:hAnsi="Arial" w:cs="Arial"/>
                <w:sz w:val="16"/>
                <w:szCs w:val="16"/>
              </w:rPr>
            </w:pPr>
            <w:r w:rsidRPr="008F6F42">
              <w:rPr>
                <w:rFonts w:ascii="Arial" w:hAnsi="Arial" w:cs="Arial"/>
                <w:sz w:val="16"/>
                <w:szCs w:val="16"/>
              </w:rPr>
              <w:t xml:space="preserve">Page </w:t>
            </w:r>
            <w:r w:rsidRPr="008F6F42">
              <w:rPr>
                <w:rFonts w:ascii="Arial" w:hAnsi="Arial" w:cs="Arial"/>
                <w:b/>
                <w:bCs/>
                <w:sz w:val="18"/>
                <w:szCs w:val="18"/>
              </w:rPr>
              <w:fldChar w:fldCharType="begin"/>
            </w:r>
            <w:r w:rsidRPr="008F6F42">
              <w:rPr>
                <w:rFonts w:ascii="Arial" w:hAnsi="Arial" w:cs="Arial"/>
                <w:b/>
                <w:bCs/>
                <w:sz w:val="16"/>
                <w:szCs w:val="16"/>
              </w:rPr>
              <w:instrText xml:space="preserve"> PAGE </w:instrText>
            </w:r>
            <w:r w:rsidRPr="008F6F42">
              <w:rPr>
                <w:rFonts w:ascii="Arial" w:hAnsi="Arial" w:cs="Arial"/>
                <w:b/>
                <w:bCs/>
                <w:sz w:val="18"/>
                <w:szCs w:val="18"/>
              </w:rPr>
              <w:fldChar w:fldCharType="separate"/>
            </w:r>
            <w:r w:rsidRPr="008F6F42">
              <w:rPr>
                <w:rFonts w:ascii="Arial" w:hAnsi="Arial" w:cs="Arial"/>
                <w:b/>
                <w:bCs/>
                <w:noProof/>
                <w:sz w:val="16"/>
                <w:szCs w:val="16"/>
              </w:rPr>
              <w:t>2</w:t>
            </w:r>
            <w:r w:rsidRPr="008F6F42">
              <w:rPr>
                <w:rFonts w:ascii="Arial" w:hAnsi="Arial" w:cs="Arial"/>
                <w:b/>
                <w:bCs/>
                <w:sz w:val="18"/>
                <w:szCs w:val="18"/>
              </w:rPr>
              <w:fldChar w:fldCharType="end"/>
            </w:r>
            <w:r w:rsidRPr="008F6F42">
              <w:rPr>
                <w:rFonts w:ascii="Arial" w:hAnsi="Arial" w:cs="Arial"/>
                <w:sz w:val="16"/>
                <w:szCs w:val="16"/>
              </w:rPr>
              <w:t xml:space="preserve"> of </w:t>
            </w:r>
            <w:r w:rsidRPr="008F6F42">
              <w:rPr>
                <w:rFonts w:ascii="Arial" w:hAnsi="Arial" w:cs="Arial"/>
                <w:b/>
                <w:bCs/>
                <w:sz w:val="18"/>
                <w:szCs w:val="18"/>
              </w:rPr>
              <w:fldChar w:fldCharType="begin"/>
            </w:r>
            <w:r w:rsidRPr="008F6F42">
              <w:rPr>
                <w:rFonts w:ascii="Arial" w:hAnsi="Arial" w:cs="Arial"/>
                <w:b/>
                <w:bCs/>
                <w:sz w:val="16"/>
                <w:szCs w:val="16"/>
              </w:rPr>
              <w:instrText xml:space="preserve"> NUMPAGES  </w:instrText>
            </w:r>
            <w:r w:rsidRPr="008F6F42">
              <w:rPr>
                <w:rFonts w:ascii="Arial" w:hAnsi="Arial" w:cs="Arial"/>
                <w:b/>
                <w:bCs/>
                <w:sz w:val="18"/>
                <w:szCs w:val="18"/>
              </w:rPr>
              <w:fldChar w:fldCharType="separate"/>
            </w:r>
            <w:r w:rsidRPr="008F6F42">
              <w:rPr>
                <w:rFonts w:ascii="Arial" w:hAnsi="Arial" w:cs="Arial"/>
                <w:b/>
                <w:bCs/>
                <w:noProof/>
                <w:sz w:val="16"/>
                <w:szCs w:val="16"/>
              </w:rPr>
              <w:t>2</w:t>
            </w:r>
            <w:r w:rsidRPr="008F6F42">
              <w:rPr>
                <w:rFonts w:ascii="Arial" w:hAnsi="Arial" w:cs="Arial"/>
                <w:b/>
                <w:bCs/>
                <w:sz w:val="18"/>
                <w:szCs w:val="18"/>
              </w:rPr>
              <w:fldChar w:fldCharType="end"/>
            </w:r>
          </w:p>
        </w:sdtContent>
      </w:sdt>
    </w:sdtContent>
  </w:sdt>
  <w:p w14:paraId="68786870" w14:textId="6EABAC6E" w:rsidR="00E63738" w:rsidRDefault="00E63738">
    <w:pPr>
      <w:pStyle w:val="BodyText"/>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5686" w14:textId="77777777" w:rsidR="00E63738" w:rsidRDefault="00E63738">
    <w:pPr>
      <w:pStyle w:val="BodyText"/>
      <w:spacing w:line="14" w:lineRule="auto"/>
    </w:pPr>
    <w:r>
      <w:rPr>
        <w:noProof/>
        <w:lang w:bidi="ar-SA"/>
      </w:rPr>
      <mc:AlternateContent>
        <mc:Choice Requires="wps">
          <w:drawing>
            <wp:anchor distT="0" distB="0" distL="114300" distR="114300" simplePos="0" relativeHeight="503308616" behindDoc="1" locked="0" layoutInCell="1" allowOverlap="1" wp14:anchorId="3BDAD7EA" wp14:editId="5599FE5A">
              <wp:simplePos x="0" y="0"/>
              <wp:positionH relativeFrom="page">
                <wp:posOffset>558800</wp:posOffset>
              </wp:positionH>
              <wp:positionV relativeFrom="page">
                <wp:posOffset>9702800</wp:posOffset>
              </wp:positionV>
              <wp:extent cx="1849755" cy="165100"/>
              <wp:effectExtent l="0" t="0" r="127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F741" w14:textId="77777777" w:rsidR="00E63738" w:rsidRDefault="00E63738">
                          <w:pPr>
                            <w:spacing w:line="259" w:lineRule="exact"/>
                            <w:ind w:left="20"/>
                            <w:rPr>
                              <w:rFonts w:ascii="Montserrat Light"/>
                              <w:sz w:val="18"/>
                            </w:rPr>
                          </w:pPr>
                          <w:r>
                            <w:rPr>
                              <w:rFonts w:ascii="Montserrat Light"/>
                              <w:color w:val="0070B9"/>
                              <w:sz w:val="18"/>
                            </w:rPr>
                            <w:t>Candidate Application Package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AD7EA" id="_x0000_t202" coordsize="21600,21600" o:spt="202" path="m,l,21600r21600,l21600,xe">
              <v:stroke joinstyle="miter"/>
              <v:path gradientshapeok="t" o:connecttype="rect"/>
            </v:shapetype>
            <v:shape id="Text Box 2" o:spid="_x0000_s1053" type="#_x0000_t202" style="position:absolute;margin-left:44pt;margin-top:764pt;width:145.65pt;height:13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" filled="f" stroked="f">
              <v:textbox inset="0,0,0,0">
                <w:txbxContent>
                  <w:p w14:paraId="2842F741" w14:textId="77777777" w:rsidR="00E63738" w:rsidRDefault="00E63738">
                    <w:pPr>
                      <w:spacing w:line="259" w:lineRule="exact"/>
                      <w:ind w:left="20"/>
                      <w:rPr>
                        <w:rFonts w:ascii="Montserrat Light"/>
                        <w:sz w:val="18"/>
                      </w:rPr>
                    </w:pPr>
                    <w:r>
                      <w:rPr>
                        <w:rFonts w:ascii="Montserrat Light"/>
                        <w:color w:val="0070B9"/>
                        <w:sz w:val="18"/>
                      </w:rPr>
                      <w:t>Candidate Application Package</w:t>
                    </w:r>
                  </w:p>
                </w:txbxContent>
              </v:textbox>
              <w10:wrap anchorx="page" anchory="page"/>
            </v:shape>
          </w:pict>
        </mc:Fallback>
      </mc:AlternateContent>
    </w:r>
    <w:r>
      <w:rPr>
        <w:noProof/>
        <w:lang w:bidi="ar-SA"/>
      </w:rPr>
      <mc:AlternateContent>
        <mc:Choice Requires="wps">
          <w:drawing>
            <wp:anchor distT="0" distB="0" distL="114300" distR="114300" simplePos="0" relativeHeight="503309640" behindDoc="1" locked="0" layoutInCell="1" allowOverlap="1" wp14:anchorId="0FBFB471" wp14:editId="4879FC30">
              <wp:simplePos x="0" y="0"/>
              <wp:positionH relativeFrom="page">
                <wp:posOffset>7087870</wp:posOffset>
              </wp:positionH>
              <wp:positionV relativeFrom="page">
                <wp:posOffset>9702800</wp:posOffset>
              </wp:positionV>
              <wp:extent cx="354330" cy="165100"/>
              <wp:effectExtent l="1270" t="0" r="0" b="0"/>
              <wp:wrapNone/>
              <wp:docPr id="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36B8" w14:textId="77777777" w:rsidR="00E63738" w:rsidRDefault="00E63738">
                          <w:pPr>
                            <w:spacing w:line="259" w:lineRule="exact"/>
                            <w:ind w:left="40"/>
                            <w:rPr>
                              <w:rFonts w:ascii="Montserrat Light"/>
                              <w:sz w:val="18"/>
                            </w:rPr>
                          </w:pPr>
                          <w:r>
                            <w:fldChar w:fldCharType="begin"/>
                          </w:r>
                          <w:r>
                            <w:rPr>
                              <w:rFonts w:ascii="Montserrat Light"/>
                              <w:color w:val="0070B9"/>
                              <w:sz w:val="18"/>
                            </w:rPr>
                            <w:instrText xml:space="preserve"> PAGE </w:instrText>
                          </w:r>
                          <w:r>
                            <w:fldChar w:fldCharType="separate"/>
                          </w:r>
                          <w:r>
                            <w:rPr>
                              <w:rFonts w:ascii="Montserrat Light"/>
                              <w:noProof/>
                              <w:color w:val="0070B9"/>
                              <w:sz w:val="18"/>
                            </w:rPr>
                            <w:t>8</w:t>
                          </w:r>
                          <w:r>
                            <w:fldChar w:fldCharType="end"/>
                          </w:r>
                          <w:r>
                            <w:rPr>
                              <w:rFonts w:ascii="Montserrat Light"/>
                              <w:color w:val="0070B9"/>
                              <w:sz w:val="18"/>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B471" id="Text Box 1" o:spid="_x0000_s1054" type="#_x0000_t202" style="position:absolute;margin-left:558.1pt;margin-top:764pt;width:27.9pt;height:13pt;z-index:-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" filled="f" stroked="f">
              <v:textbox inset="0,0,0,0">
                <w:txbxContent>
                  <w:p w14:paraId="1DBB36B8" w14:textId="77777777" w:rsidR="00E63738" w:rsidRDefault="00E63738">
                    <w:pPr>
                      <w:spacing w:line="259" w:lineRule="exact"/>
                      <w:ind w:left="40"/>
                      <w:rPr>
                        <w:rFonts w:ascii="Montserrat Light"/>
                        <w:sz w:val="18"/>
                      </w:rPr>
                    </w:pPr>
                    <w:r>
                      <w:fldChar w:fldCharType="begin"/>
                    </w:r>
                    <w:r>
                      <w:rPr>
                        <w:rFonts w:ascii="Montserrat Light"/>
                        <w:color w:val="0070B9"/>
                        <w:sz w:val="18"/>
                      </w:rPr>
                      <w:instrText xml:space="preserve"> PAGE </w:instrText>
                    </w:r>
                    <w:r>
                      <w:fldChar w:fldCharType="separate"/>
                    </w:r>
                    <w:r>
                      <w:rPr>
                        <w:rFonts w:ascii="Montserrat Light"/>
                        <w:noProof/>
                        <w:color w:val="0070B9"/>
                        <w:sz w:val="18"/>
                      </w:rPr>
                      <w:t>8</w:t>
                    </w:r>
                    <w:r>
                      <w:fldChar w:fldCharType="end"/>
                    </w:r>
                    <w:r>
                      <w:rPr>
                        <w:rFonts w:ascii="Montserrat Light"/>
                        <w:color w:val="0070B9"/>
                        <w:sz w:val="18"/>
                      </w:rPr>
                      <w:t xml:space="preserve"> of 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6978" w14:textId="77777777" w:rsidR="00E63738" w:rsidRDefault="00E63738">
    <w:pPr>
      <w:pStyle w:val="BodyText"/>
      <w:spacing w:line="14" w:lineRule="auto"/>
      <w:rPr>
        <w:sz w:val="2"/>
      </w:rPr>
    </w:pPr>
    <w:r>
      <w:rPr>
        <w:noProof/>
        <w:lang w:bidi="ar-SA"/>
      </w:rPr>
      <mc:AlternateContent>
        <mc:Choice Requires="wps">
          <w:drawing>
            <wp:anchor distT="0" distB="0" distL="114300" distR="114300" simplePos="0" relativeHeight="503302472" behindDoc="1" locked="0" layoutInCell="1" allowOverlap="1" wp14:anchorId="780840E5" wp14:editId="6FAE7944">
              <wp:simplePos x="0" y="0"/>
              <wp:positionH relativeFrom="page">
                <wp:posOffset>0</wp:posOffset>
              </wp:positionH>
              <wp:positionV relativeFrom="page">
                <wp:posOffset>0</wp:posOffset>
              </wp:positionV>
              <wp:extent cx="8001000" cy="102870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0287000"/>
                      </a:xfrm>
                      <a:prstGeom prst="rect">
                        <a:avLst/>
                      </a:prstGeom>
                      <a:solidFill>
                        <a:srgbClr val="0070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6552D" id="Rectangle 1" o:spid="_x0000_s1026" style="position:absolute;margin-left:0;margin-top:0;width:630pt;height:810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" fillcolor="#0070b9"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3011" w14:textId="77777777" w:rsidR="006415DA" w:rsidRDefault="006415DA">
      <w:r>
        <w:separator/>
      </w:r>
    </w:p>
  </w:footnote>
  <w:footnote w:type="continuationSeparator" w:id="0">
    <w:p w14:paraId="492EC585" w14:textId="77777777" w:rsidR="006415DA" w:rsidRDefault="0064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86C2" w14:textId="77777777" w:rsidR="00E63738" w:rsidRDefault="00E63738">
    <w:pPr>
      <w:pStyle w:val="BodyText"/>
      <w:spacing w:line="14" w:lineRule="auto"/>
    </w:pPr>
    <w:r>
      <w:rPr>
        <w:noProof/>
        <w:lang w:bidi="ar-SA"/>
      </w:rPr>
      <mc:AlternateContent>
        <mc:Choice Requires="wpg">
          <w:drawing>
            <wp:anchor distT="0" distB="0" distL="114300" distR="114300" simplePos="0" relativeHeight="503305544" behindDoc="1" locked="0" layoutInCell="1" allowOverlap="1" wp14:anchorId="2F7AB782" wp14:editId="11DEB9E4">
              <wp:simplePos x="0" y="0"/>
              <wp:positionH relativeFrom="page">
                <wp:posOffset>7115175</wp:posOffset>
              </wp:positionH>
              <wp:positionV relativeFrom="page">
                <wp:posOffset>0</wp:posOffset>
              </wp:positionV>
              <wp:extent cx="314325" cy="558800"/>
              <wp:effectExtent l="0" t="0" r="0" b="3175"/>
              <wp:wrapNone/>
              <wp:docPr id="5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558800"/>
                        <a:chOff x="11205" y="0"/>
                        <a:chExt cx="495" cy="880"/>
                      </a:xfrm>
                    </wpg:grpSpPr>
                    <wps:wsp>
                      <wps:cNvPr id="58" name="Rectangle 7"/>
                      <wps:cNvSpPr>
                        <a:spLocks noChangeArrowheads="1"/>
                      </wps:cNvSpPr>
                      <wps:spPr bwMode="auto">
                        <a:xfrm>
                          <a:off x="11205" y="0"/>
                          <a:ext cx="495" cy="880"/>
                        </a:xfrm>
                        <a:prstGeom prst="rect">
                          <a:avLst/>
                        </a:prstGeom>
                        <a:solidFill>
                          <a:srgbClr val="0070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328" y="460"/>
                          <a:ext cx="248"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81ABDC" id="Group 5" o:spid="_x0000_s1026" style="position:absolute;margin-left:560.25pt;margin-top:0;width:24.75pt;height:44pt;z-index:-10936;mso-position-horizontal-relative:page;mso-position-vertical-relative:page" coordorigin="11205" coordsize="495,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">
              <v:rect id="Rectangle 7" o:spid="_x0000_s1027" style="position:absolute;left:11205;width:495;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" fillcolor="#0070b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328;top:460;width:248;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0622" w14:textId="77777777" w:rsidR="00E63738" w:rsidRDefault="00E63738">
    <w:pPr>
      <w:pStyle w:val="BodyText"/>
      <w:spacing w:line="14" w:lineRule="auto"/>
    </w:pPr>
    <w:r>
      <w:rPr>
        <w:noProof/>
        <w:lang w:bidi="ar-SA"/>
      </w:rPr>
      <mc:AlternateContent>
        <mc:Choice Requires="wpg">
          <w:drawing>
            <wp:anchor distT="0" distB="0" distL="114300" distR="114300" simplePos="0" relativeHeight="503304520" behindDoc="1" locked="0" layoutInCell="1" allowOverlap="1" wp14:anchorId="288E1421" wp14:editId="6DA70795">
              <wp:simplePos x="0" y="0"/>
              <wp:positionH relativeFrom="page">
                <wp:posOffset>7115175</wp:posOffset>
              </wp:positionH>
              <wp:positionV relativeFrom="page">
                <wp:posOffset>0</wp:posOffset>
              </wp:positionV>
              <wp:extent cx="314325" cy="558800"/>
              <wp:effectExtent l="0" t="0" r="0" b="3175"/>
              <wp:wrapNone/>
              <wp:docPr id="6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558800"/>
                        <a:chOff x="11205" y="0"/>
                        <a:chExt cx="495" cy="880"/>
                      </a:xfrm>
                    </wpg:grpSpPr>
                    <wps:wsp>
                      <wps:cNvPr id="61" name="Rectangle 10"/>
                      <wps:cNvSpPr>
                        <a:spLocks noChangeArrowheads="1"/>
                      </wps:cNvSpPr>
                      <wps:spPr bwMode="auto">
                        <a:xfrm>
                          <a:off x="11205" y="0"/>
                          <a:ext cx="495" cy="880"/>
                        </a:xfrm>
                        <a:prstGeom prst="rect">
                          <a:avLst/>
                        </a:prstGeom>
                        <a:solidFill>
                          <a:srgbClr val="0070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328" y="460"/>
                          <a:ext cx="248"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322477" id="Group 8" o:spid="_x0000_s1026" style="position:absolute;margin-left:560.25pt;margin-top:0;width:24.75pt;height:44pt;z-index:-11960;mso-position-horizontal-relative:page;mso-position-vertical-relative:page" coordorigin="11205" coordsize="495,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">
              <v:rect id="Rectangle 10" o:spid="_x0000_s1027" style="position:absolute;left:11205;width:495;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" fillcolor="#0070b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328;top:460;width:248;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9FF"/>
    <w:multiLevelType w:val="hybridMultilevel"/>
    <w:tmpl w:val="067CFE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8294793"/>
    <w:multiLevelType w:val="hybridMultilevel"/>
    <w:tmpl w:val="1A22EB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2FB9"/>
    <w:multiLevelType w:val="hybridMultilevel"/>
    <w:tmpl w:val="220C9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911AF0"/>
    <w:multiLevelType w:val="hybridMultilevel"/>
    <w:tmpl w:val="1DEC64E2"/>
    <w:lvl w:ilvl="0" w:tplc="D272DFDA">
      <w:start w:val="1"/>
      <w:numFmt w:val="decimal"/>
      <w:lvlText w:val="%1."/>
      <w:lvlJc w:val="left"/>
      <w:pPr>
        <w:ind w:left="3745" w:hanging="299"/>
      </w:pPr>
      <w:rPr>
        <w:rFonts w:ascii="Open Sans" w:eastAsia="Open Sans" w:hAnsi="Open Sans" w:cs="Open Sans" w:hint="default"/>
        <w:spacing w:val="-1"/>
        <w:w w:val="100"/>
        <w:sz w:val="22"/>
        <w:szCs w:val="22"/>
        <w:lang w:val="en-US" w:eastAsia="en-US" w:bidi="en-US"/>
      </w:rPr>
    </w:lvl>
    <w:lvl w:ilvl="1" w:tplc="3B0213B8">
      <w:numFmt w:val="bullet"/>
      <w:lvlText w:val="•"/>
      <w:lvlJc w:val="left"/>
      <w:pPr>
        <w:ind w:left="4484" w:hanging="299"/>
      </w:pPr>
      <w:rPr>
        <w:rFonts w:hint="default"/>
        <w:lang w:val="en-US" w:eastAsia="en-US" w:bidi="en-US"/>
      </w:rPr>
    </w:lvl>
    <w:lvl w:ilvl="2" w:tplc="EBAE00A4">
      <w:numFmt w:val="bullet"/>
      <w:lvlText w:val="•"/>
      <w:lvlJc w:val="left"/>
      <w:pPr>
        <w:ind w:left="5228" w:hanging="299"/>
      </w:pPr>
      <w:rPr>
        <w:rFonts w:hint="default"/>
        <w:lang w:val="en-US" w:eastAsia="en-US" w:bidi="en-US"/>
      </w:rPr>
    </w:lvl>
    <w:lvl w:ilvl="3" w:tplc="F326A7E6">
      <w:numFmt w:val="bullet"/>
      <w:lvlText w:val="•"/>
      <w:lvlJc w:val="left"/>
      <w:pPr>
        <w:ind w:left="5972" w:hanging="299"/>
      </w:pPr>
      <w:rPr>
        <w:rFonts w:hint="default"/>
        <w:lang w:val="en-US" w:eastAsia="en-US" w:bidi="en-US"/>
      </w:rPr>
    </w:lvl>
    <w:lvl w:ilvl="4" w:tplc="96A240CA">
      <w:numFmt w:val="bullet"/>
      <w:lvlText w:val="•"/>
      <w:lvlJc w:val="left"/>
      <w:pPr>
        <w:ind w:left="6716" w:hanging="299"/>
      </w:pPr>
      <w:rPr>
        <w:rFonts w:hint="default"/>
        <w:lang w:val="en-US" w:eastAsia="en-US" w:bidi="en-US"/>
      </w:rPr>
    </w:lvl>
    <w:lvl w:ilvl="5" w:tplc="05FA88A8">
      <w:numFmt w:val="bullet"/>
      <w:lvlText w:val="•"/>
      <w:lvlJc w:val="left"/>
      <w:pPr>
        <w:ind w:left="7460" w:hanging="299"/>
      </w:pPr>
      <w:rPr>
        <w:rFonts w:hint="default"/>
        <w:lang w:val="en-US" w:eastAsia="en-US" w:bidi="en-US"/>
      </w:rPr>
    </w:lvl>
    <w:lvl w:ilvl="6" w:tplc="184EE9F0">
      <w:numFmt w:val="bullet"/>
      <w:lvlText w:val="•"/>
      <w:lvlJc w:val="left"/>
      <w:pPr>
        <w:ind w:left="8204" w:hanging="299"/>
      </w:pPr>
      <w:rPr>
        <w:rFonts w:hint="default"/>
        <w:lang w:val="en-US" w:eastAsia="en-US" w:bidi="en-US"/>
      </w:rPr>
    </w:lvl>
    <w:lvl w:ilvl="7" w:tplc="3B9430E2">
      <w:numFmt w:val="bullet"/>
      <w:lvlText w:val="•"/>
      <w:lvlJc w:val="left"/>
      <w:pPr>
        <w:ind w:left="8948" w:hanging="299"/>
      </w:pPr>
      <w:rPr>
        <w:rFonts w:hint="default"/>
        <w:lang w:val="en-US" w:eastAsia="en-US" w:bidi="en-US"/>
      </w:rPr>
    </w:lvl>
    <w:lvl w:ilvl="8" w:tplc="C804D45A">
      <w:numFmt w:val="bullet"/>
      <w:lvlText w:val="•"/>
      <w:lvlJc w:val="left"/>
      <w:pPr>
        <w:ind w:left="9692" w:hanging="299"/>
      </w:pPr>
      <w:rPr>
        <w:rFonts w:hint="default"/>
        <w:lang w:val="en-US" w:eastAsia="en-US" w:bidi="en-US"/>
      </w:rPr>
    </w:lvl>
  </w:abstractNum>
  <w:abstractNum w:abstractNumId="4" w15:restartNumberingAfterBreak="0">
    <w:nsid w:val="1C8425DC"/>
    <w:multiLevelType w:val="hybridMultilevel"/>
    <w:tmpl w:val="4522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74078"/>
    <w:multiLevelType w:val="hybridMultilevel"/>
    <w:tmpl w:val="C464BE8E"/>
    <w:lvl w:ilvl="0" w:tplc="4A46B6F8">
      <w:start w:val="6"/>
      <w:numFmt w:val="upperLetter"/>
      <w:lvlText w:val="%1."/>
      <w:lvlJc w:val="left"/>
      <w:pPr>
        <w:ind w:left="500" w:hanging="360"/>
      </w:pPr>
      <w:rPr>
        <w:rFonts w:eastAsia="Open San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2185289E"/>
    <w:multiLevelType w:val="hybridMultilevel"/>
    <w:tmpl w:val="FD7E90F0"/>
    <w:lvl w:ilvl="0" w:tplc="C074C1A2">
      <w:start w:val="1"/>
      <w:numFmt w:val="upperLetter"/>
      <w:lvlText w:val="%1."/>
      <w:lvlJc w:val="left"/>
      <w:pPr>
        <w:ind w:left="860" w:hanging="720"/>
      </w:pPr>
      <w:rPr>
        <w:rFonts w:ascii="Times New Roman" w:eastAsia="Times New Roman" w:hAnsi="Times New Roman" w:hint="default"/>
        <w:b/>
        <w:bCs/>
        <w:spacing w:val="-1"/>
        <w:sz w:val="24"/>
        <w:szCs w:val="24"/>
      </w:rPr>
    </w:lvl>
    <w:lvl w:ilvl="1" w:tplc="024ED72C">
      <w:start w:val="1"/>
      <w:numFmt w:val="bullet"/>
      <w:lvlText w:val=""/>
      <w:lvlJc w:val="left"/>
      <w:pPr>
        <w:ind w:left="860" w:hanging="351"/>
      </w:pPr>
      <w:rPr>
        <w:rFonts w:ascii="Symbol" w:eastAsia="Symbol" w:hAnsi="Symbol" w:hint="default"/>
        <w:color w:val="222454"/>
        <w:w w:val="99"/>
        <w:sz w:val="20"/>
        <w:szCs w:val="20"/>
      </w:rPr>
    </w:lvl>
    <w:lvl w:ilvl="2" w:tplc="5D1675AE">
      <w:start w:val="1"/>
      <w:numFmt w:val="bullet"/>
      <w:lvlText w:val="•"/>
      <w:lvlJc w:val="left"/>
      <w:pPr>
        <w:ind w:left="2395" w:hanging="351"/>
      </w:pPr>
      <w:rPr>
        <w:rFonts w:hint="default"/>
      </w:rPr>
    </w:lvl>
    <w:lvl w:ilvl="3" w:tplc="205E14A4">
      <w:start w:val="1"/>
      <w:numFmt w:val="bullet"/>
      <w:lvlText w:val="•"/>
      <w:lvlJc w:val="left"/>
      <w:pPr>
        <w:ind w:left="3211" w:hanging="351"/>
      </w:pPr>
      <w:rPr>
        <w:rFonts w:hint="default"/>
      </w:rPr>
    </w:lvl>
    <w:lvl w:ilvl="4" w:tplc="46826756">
      <w:start w:val="1"/>
      <w:numFmt w:val="bullet"/>
      <w:lvlText w:val="•"/>
      <w:lvlJc w:val="left"/>
      <w:pPr>
        <w:ind w:left="4026" w:hanging="351"/>
      </w:pPr>
      <w:rPr>
        <w:rFonts w:hint="default"/>
      </w:rPr>
    </w:lvl>
    <w:lvl w:ilvl="5" w:tplc="BC302EE0">
      <w:start w:val="1"/>
      <w:numFmt w:val="bullet"/>
      <w:lvlText w:val="•"/>
      <w:lvlJc w:val="left"/>
      <w:pPr>
        <w:ind w:left="4842" w:hanging="351"/>
      </w:pPr>
      <w:rPr>
        <w:rFonts w:hint="default"/>
      </w:rPr>
    </w:lvl>
    <w:lvl w:ilvl="6" w:tplc="BAC0FCCE">
      <w:start w:val="1"/>
      <w:numFmt w:val="bullet"/>
      <w:lvlText w:val="•"/>
      <w:lvlJc w:val="left"/>
      <w:pPr>
        <w:ind w:left="5657" w:hanging="351"/>
      </w:pPr>
      <w:rPr>
        <w:rFonts w:hint="default"/>
      </w:rPr>
    </w:lvl>
    <w:lvl w:ilvl="7" w:tplc="01A67B36">
      <w:start w:val="1"/>
      <w:numFmt w:val="bullet"/>
      <w:lvlText w:val="•"/>
      <w:lvlJc w:val="left"/>
      <w:pPr>
        <w:ind w:left="6473" w:hanging="351"/>
      </w:pPr>
      <w:rPr>
        <w:rFonts w:hint="default"/>
      </w:rPr>
    </w:lvl>
    <w:lvl w:ilvl="8" w:tplc="5A04E10A">
      <w:start w:val="1"/>
      <w:numFmt w:val="bullet"/>
      <w:lvlText w:val="•"/>
      <w:lvlJc w:val="left"/>
      <w:pPr>
        <w:ind w:left="7288" w:hanging="351"/>
      </w:pPr>
      <w:rPr>
        <w:rFonts w:hint="default"/>
      </w:rPr>
    </w:lvl>
  </w:abstractNum>
  <w:abstractNum w:abstractNumId="7" w15:restartNumberingAfterBreak="0">
    <w:nsid w:val="237901E6"/>
    <w:multiLevelType w:val="hybridMultilevel"/>
    <w:tmpl w:val="1D800654"/>
    <w:lvl w:ilvl="0" w:tplc="0010B350">
      <w:numFmt w:val="bullet"/>
      <w:lvlText w:val="•"/>
      <w:lvlJc w:val="left"/>
      <w:pPr>
        <w:ind w:left="4617" w:hanging="360"/>
      </w:pPr>
      <w:rPr>
        <w:rFonts w:ascii="Open Sans" w:eastAsia="Open Sans" w:hAnsi="Open Sans" w:cs="Open Sans" w:hint="default"/>
        <w:color w:val="231F20"/>
        <w:spacing w:val="-1"/>
        <w:w w:val="100"/>
        <w:sz w:val="22"/>
        <w:szCs w:val="22"/>
        <w:lang w:val="en-US" w:eastAsia="en-US" w:bidi="en-US"/>
      </w:rPr>
    </w:lvl>
    <w:lvl w:ilvl="1" w:tplc="78E45D78">
      <w:numFmt w:val="bullet"/>
      <w:lvlText w:val="•"/>
      <w:lvlJc w:val="left"/>
      <w:pPr>
        <w:ind w:left="5272" w:hanging="360"/>
      </w:pPr>
      <w:rPr>
        <w:rFonts w:hint="default"/>
        <w:lang w:val="en-US" w:eastAsia="en-US" w:bidi="en-US"/>
      </w:rPr>
    </w:lvl>
    <w:lvl w:ilvl="2" w:tplc="5A1A2474">
      <w:numFmt w:val="bullet"/>
      <w:lvlText w:val="•"/>
      <w:lvlJc w:val="left"/>
      <w:pPr>
        <w:ind w:left="5924" w:hanging="360"/>
      </w:pPr>
      <w:rPr>
        <w:rFonts w:hint="default"/>
        <w:lang w:val="en-US" w:eastAsia="en-US" w:bidi="en-US"/>
      </w:rPr>
    </w:lvl>
    <w:lvl w:ilvl="3" w:tplc="F36E5BFC">
      <w:numFmt w:val="bullet"/>
      <w:lvlText w:val="•"/>
      <w:lvlJc w:val="left"/>
      <w:pPr>
        <w:ind w:left="6576" w:hanging="360"/>
      </w:pPr>
      <w:rPr>
        <w:rFonts w:hint="default"/>
        <w:lang w:val="en-US" w:eastAsia="en-US" w:bidi="en-US"/>
      </w:rPr>
    </w:lvl>
    <w:lvl w:ilvl="4" w:tplc="54D83324">
      <w:numFmt w:val="bullet"/>
      <w:lvlText w:val="•"/>
      <w:lvlJc w:val="left"/>
      <w:pPr>
        <w:ind w:left="7228" w:hanging="360"/>
      </w:pPr>
      <w:rPr>
        <w:rFonts w:hint="default"/>
        <w:lang w:val="en-US" w:eastAsia="en-US" w:bidi="en-US"/>
      </w:rPr>
    </w:lvl>
    <w:lvl w:ilvl="5" w:tplc="65E6B360">
      <w:numFmt w:val="bullet"/>
      <w:lvlText w:val="•"/>
      <w:lvlJc w:val="left"/>
      <w:pPr>
        <w:ind w:left="7880" w:hanging="360"/>
      </w:pPr>
      <w:rPr>
        <w:rFonts w:hint="default"/>
        <w:lang w:val="en-US" w:eastAsia="en-US" w:bidi="en-US"/>
      </w:rPr>
    </w:lvl>
    <w:lvl w:ilvl="6" w:tplc="EEF6D78C">
      <w:numFmt w:val="bullet"/>
      <w:lvlText w:val="•"/>
      <w:lvlJc w:val="left"/>
      <w:pPr>
        <w:ind w:left="8532" w:hanging="360"/>
      </w:pPr>
      <w:rPr>
        <w:rFonts w:hint="default"/>
        <w:lang w:val="en-US" w:eastAsia="en-US" w:bidi="en-US"/>
      </w:rPr>
    </w:lvl>
    <w:lvl w:ilvl="7" w:tplc="9C085566">
      <w:numFmt w:val="bullet"/>
      <w:lvlText w:val="•"/>
      <w:lvlJc w:val="left"/>
      <w:pPr>
        <w:ind w:left="9184" w:hanging="360"/>
      </w:pPr>
      <w:rPr>
        <w:rFonts w:hint="default"/>
        <w:lang w:val="en-US" w:eastAsia="en-US" w:bidi="en-US"/>
      </w:rPr>
    </w:lvl>
    <w:lvl w:ilvl="8" w:tplc="BB566134">
      <w:numFmt w:val="bullet"/>
      <w:lvlText w:val="•"/>
      <w:lvlJc w:val="left"/>
      <w:pPr>
        <w:ind w:left="9836" w:hanging="360"/>
      </w:pPr>
      <w:rPr>
        <w:rFonts w:hint="default"/>
        <w:lang w:val="en-US" w:eastAsia="en-US" w:bidi="en-US"/>
      </w:rPr>
    </w:lvl>
  </w:abstractNum>
  <w:abstractNum w:abstractNumId="8" w15:restartNumberingAfterBreak="0">
    <w:nsid w:val="247F42D9"/>
    <w:multiLevelType w:val="hybridMultilevel"/>
    <w:tmpl w:val="A60812C8"/>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9" w15:restartNumberingAfterBreak="0">
    <w:nsid w:val="27F47E36"/>
    <w:multiLevelType w:val="hybridMultilevel"/>
    <w:tmpl w:val="729C40AE"/>
    <w:lvl w:ilvl="0" w:tplc="DC52DD54">
      <w:start w:val="3"/>
      <w:numFmt w:val="decimalZero"/>
      <w:lvlText w:val="%1"/>
      <w:lvlJc w:val="left"/>
      <w:pPr>
        <w:ind w:left="5145" w:hanging="900"/>
      </w:pPr>
      <w:rPr>
        <w:rFonts w:ascii="Open Sans Semibold" w:eastAsia="Open Sans Semibold" w:hAnsi="Open Sans Semibold" w:cs="Open Sans Semibold" w:hint="default"/>
        <w:b w:val="0"/>
        <w:bCs/>
        <w:color w:val="0070B9"/>
        <w:w w:val="100"/>
        <w:sz w:val="22"/>
        <w:szCs w:val="22"/>
        <w:lang w:val="en-US" w:eastAsia="en-US" w:bidi="en-US"/>
      </w:rPr>
    </w:lvl>
    <w:lvl w:ilvl="1" w:tplc="7F2AD792">
      <w:numFmt w:val="bullet"/>
      <w:lvlText w:val="•"/>
      <w:lvlJc w:val="left"/>
      <w:pPr>
        <w:ind w:left="5740" w:hanging="900"/>
      </w:pPr>
      <w:rPr>
        <w:rFonts w:hint="default"/>
        <w:lang w:val="en-US" w:eastAsia="en-US" w:bidi="en-US"/>
      </w:rPr>
    </w:lvl>
    <w:lvl w:ilvl="2" w:tplc="87183DBC">
      <w:numFmt w:val="bullet"/>
      <w:lvlText w:val="•"/>
      <w:lvlJc w:val="left"/>
      <w:pPr>
        <w:ind w:left="6340" w:hanging="900"/>
      </w:pPr>
      <w:rPr>
        <w:rFonts w:hint="default"/>
        <w:lang w:val="en-US" w:eastAsia="en-US" w:bidi="en-US"/>
      </w:rPr>
    </w:lvl>
    <w:lvl w:ilvl="3" w:tplc="D96CA22C">
      <w:numFmt w:val="bullet"/>
      <w:lvlText w:val="•"/>
      <w:lvlJc w:val="left"/>
      <w:pPr>
        <w:ind w:left="6940" w:hanging="900"/>
      </w:pPr>
      <w:rPr>
        <w:rFonts w:hint="default"/>
        <w:lang w:val="en-US" w:eastAsia="en-US" w:bidi="en-US"/>
      </w:rPr>
    </w:lvl>
    <w:lvl w:ilvl="4" w:tplc="D8EEBD1A">
      <w:numFmt w:val="bullet"/>
      <w:lvlText w:val="•"/>
      <w:lvlJc w:val="left"/>
      <w:pPr>
        <w:ind w:left="7540" w:hanging="900"/>
      </w:pPr>
      <w:rPr>
        <w:rFonts w:hint="default"/>
        <w:lang w:val="en-US" w:eastAsia="en-US" w:bidi="en-US"/>
      </w:rPr>
    </w:lvl>
    <w:lvl w:ilvl="5" w:tplc="0BC6F82E">
      <w:numFmt w:val="bullet"/>
      <w:lvlText w:val="•"/>
      <w:lvlJc w:val="left"/>
      <w:pPr>
        <w:ind w:left="8140" w:hanging="900"/>
      </w:pPr>
      <w:rPr>
        <w:rFonts w:hint="default"/>
        <w:lang w:val="en-US" w:eastAsia="en-US" w:bidi="en-US"/>
      </w:rPr>
    </w:lvl>
    <w:lvl w:ilvl="6" w:tplc="A17ED7EA">
      <w:numFmt w:val="bullet"/>
      <w:lvlText w:val="•"/>
      <w:lvlJc w:val="left"/>
      <w:pPr>
        <w:ind w:left="8740" w:hanging="900"/>
      </w:pPr>
      <w:rPr>
        <w:rFonts w:hint="default"/>
        <w:lang w:val="en-US" w:eastAsia="en-US" w:bidi="en-US"/>
      </w:rPr>
    </w:lvl>
    <w:lvl w:ilvl="7" w:tplc="A96869E4">
      <w:numFmt w:val="bullet"/>
      <w:lvlText w:val="•"/>
      <w:lvlJc w:val="left"/>
      <w:pPr>
        <w:ind w:left="9340" w:hanging="900"/>
      </w:pPr>
      <w:rPr>
        <w:rFonts w:hint="default"/>
        <w:lang w:val="en-US" w:eastAsia="en-US" w:bidi="en-US"/>
      </w:rPr>
    </w:lvl>
    <w:lvl w:ilvl="8" w:tplc="D4569146">
      <w:numFmt w:val="bullet"/>
      <w:lvlText w:val="•"/>
      <w:lvlJc w:val="left"/>
      <w:pPr>
        <w:ind w:left="9940" w:hanging="900"/>
      </w:pPr>
      <w:rPr>
        <w:rFonts w:hint="default"/>
        <w:lang w:val="en-US" w:eastAsia="en-US" w:bidi="en-US"/>
      </w:rPr>
    </w:lvl>
  </w:abstractNum>
  <w:abstractNum w:abstractNumId="10" w15:restartNumberingAfterBreak="0">
    <w:nsid w:val="28877F37"/>
    <w:multiLevelType w:val="hybridMultilevel"/>
    <w:tmpl w:val="A4B672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F536D"/>
    <w:multiLevelType w:val="hybridMultilevel"/>
    <w:tmpl w:val="046CF3D4"/>
    <w:lvl w:ilvl="0" w:tplc="BBEA7AFC">
      <w:start w:val="1"/>
      <w:numFmt w:val="decimal"/>
      <w:lvlText w:val="%1."/>
      <w:lvlJc w:val="left"/>
      <w:pPr>
        <w:ind w:left="4255" w:hanging="205"/>
      </w:pPr>
      <w:rPr>
        <w:rFonts w:ascii="Arial" w:eastAsia="Calibri" w:hAnsi="Arial" w:cs="Arial" w:hint="default"/>
        <w:color w:val="0070B9"/>
        <w:w w:val="100"/>
        <w:sz w:val="24"/>
        <w:szCs w:val="24"/>
        <w:lang w:val="en-US" w:eastAsia="en-US" w:bidi="en-US"/>
      </w:rPr>
    </w:lvl>
    <w:lvl w:ilvl="1" w:tplc="31C02458">
      <w:start w:val="1"/>
      <w:numFmt w:val="decimal"/>
      <w:lvlText w:val="%2."/>
      <w:lvlJc w:val="left"/>
      <w:pPr>
        <w:ind w:left="4464" w:hanging="242"/>
      </w:pPr>
      <w:rPr>
        <w:rFonts w:ascii="Open Sans" w:eastAsia="Open Sans" w:hAnsi="Open Sans" w:cs="Open Sans" w:hint="default"/>
        <w:color w:val="231F20"/>
        <w:spacing w:val="-1"/>
        <w:w w:val="100"/>
        <w:sz w:val="22"/>
        <w:szCs w:val="22"/>
        <w:lang w:val="en-US" w:eastAsia="en-US" w:bidi="en-US"/>
      </w:rPr>
    </w:lvl>
    <w:lvl w:ilvl="2" w:tplc="C3BEE222">
      <w:numFmt w:val="bullet"/>
      <w:lvlText w:val="•"/>
      <w:lvlJc w:val="left"/>
      <w:pPr>
        <w:ind w:left="4620" w:hanging="242"/>
      </w:pPr>
      <w:rPr>
        <w:rFonts w:hint="default"/>
        <w:lang w:val="en-US" w:eastAsia="en-US" w:bidi="en-US"/>
      </w:rPr>
    </w:lvl>
    <w:lvl w:ilvl="3" w:tplc="AE0C8ECC">
      <w:numFmt w:val="bullet"/>
      <w:lvlText w:val="•"/>
      <w:lvlJc w:val="left"/>
      <w:pPr>
        <w:ind w:left="5435" w:hanging="242"/>
      </w:pPr>
      <w:rPr>
        <w:rFonts w:hint="default"/>
        <w:lang w:val="en-US" w:eastAsia="en-US" w:bidi="en-US"/>
      </w:rPr>
    </w:lvl>
    <w:lvl w:ilvl="4" w:tplc="981AA6E0">
      <w:numFmt w:val="bullet"/>
      <w:lvlText w:val="•"/>
      <w:lvlJc w:val="left"/>
      <w:pPr>
        <w:ind w:left="6250" w:hanging="242"/>
      </w:pPr>
      <w:rPr>
        <w:rFonts w:hint="default"/>
        <w:lang w:val="en-US" w:eastAsia="en-US" w:bidi="en-US"/>
      </w:rPr>
    </w:lvl>
    <w:lvl w:ilvl="5" w:tplc="87A08DFE">
      <w:numFmt w:val="bullet"/>
      <w:lvlText w:val="•"/>
      <w:lvlJc w:val="left"/>
      <w:pPr>
        <w:ind w:left="7065" w:hanging="242"/>
      </w:pPr>
      <w:rPr>
        <w:rFonts w:hint="default"/>
        <w:lang w:val="en-US" w:eastAsia="en-US" w:bidi="en-US"/>
      </w:rPr>
    </w:lvl>
    <w:lvl w:ilvl="6" w:tplc="E794B476">
      <w:numFmt w:val="bullet"/>
      <w:lvlText w:val="•"/>
      <w:lvlJc w:val="left"/>
      <w:pPr>
        <w:ind w:left="7880" w:hanging="242"/>
      </w:pPr>
      <w:rPr>
        <w:rFonts w:hint="default"/>
        <w:lang w:val="en-US" w:eastAsia="en-US" w:bidi="en-US"/>
      </w:rPr>
    </w:lvl>
    <w:lvl w:ilvl="7" w:tplc="8C3C7050">
      <w:numFmt w:val="bullet"/>
      <w:lvlText w:val="•"/>
      <w:lvlJc w:val="left"/>
      <w:pPr>
        <w:ind w:left="8695" w:hanging="242"/>
      </w:pPr>
      <w:rPr>
        <w:rFonts w:hint="default"/>
        <w:lang w:val="en-US" w:eastAsia="en-US" w:bidi="en-US"/>
      </w:rPr>
    </w:lvl>
    <w:lvl w:ilvl="8" w:tplc="396AE3CE">
      <w:numFmt w:val="bullet"/>
      <w:lvlText w:val="•"/>
      <w:lvlJc w:val="left"/>
      <w:pPr>
        <w:ind w:left="9510" w:hanging="242"/>
      </w:pPr>
      <w:rPr>
        <w:rFonts w:hint="default"/>
        <w:lang w:val="en-US" w:eastAsia="en-US" w:bidi="en-US"/>
      </w:rPr>
    </w:lvl>
  </w:abstractNum>
  <w:abstractNum w:abstractNumId="12" w15:restartNumberingAfterBreak="0">
    <w:nsid w:val="35C34882"/>
    <w:multiLevelType w:val="hybridMultilevel"/>
    <w:tmpl w:val="01929174"/>
    <w:lvl w:ilvl="0" w:tplc="77FEBDB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A30FA3"/>
    <w:multiLevelType w:val="hybridMultilevel"/>
    <w:tmpl w:val="582A95B8"/>
    <w:lvl w:ilvl="0" w:tplc="4D5E6CA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F2102E"/>
    <w:multiLevelType w:val="hybridMultilevel"/>
    <w:tmpl w:val="C15EA7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BD851D0"/>
    <w:multiLevelType w:val="hybridMultilevel"/>
    <w:tmpl w:val="9F923C0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6" w15:restartNumberingAfterBreak="0">
    <w:nsid w:val="5E2465CE"/>
    <w:multiLevelType w:val="hybridMultilevel"/>
    <w:tmpl w:val="B52CDD1C"/>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60195BDD"/>
    <w:multiLevelType w:val="hybridMultilevel"/>
    <w:tmpl w:val="961A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E4459"/>
    <w:multiLevelType w:val="hybridMultilevel"/>
    <w:tmpl w:val="471ECA78"/>
    <w:lvl w:ilvl="0" w:tplc="EB34C62A">
      <w:start w:val="1"/>
      <w:numFmt w:val="decimal"/>
      <w:lvlText w:val="%1."/>
      <w:lvlJc w:val="left"/>
      <w:pPr>
        <w:ind w:left="405" w:hanging="286"/>
      </w:pPr>
      <w:rPr>
        <w:rFonts w:ascii="Calibri" w:eastAsia="Calibri" w:hAnsi="Calibri" w:cs="Calibri" w:hint="default"/>
        <w:color w:val="0070CC"/>
        <w:w w:val="100"/>
        <w:sz w:val="26"/>
        <w:szCs w:val="26"/>
        <w:lang w:val="en-US" w:eastAsia="en-US" w:bidi="en-US"/>
      </w:rPr>
    </w:lvl>
    <w:lvl w:ilvl="1" w:tplc="E78A1D92">
      <w:numFmt w:val="bullet"/>
      <w:lvlText w:val="•"/>
      <w:lvlJc w:val="left"/>
      <w:pPr>
        <w:ind w:left="1052" w:hanging="270"/>
      </w:pPr>
      <w:rPr>
        <w:rFonts w:ascii="Open Sans" w:eastAsia="Open Sans" w:hAnsi="Open Sans" w:cs="Open Sans" w:hint="default"/>
        <w:spacing w:val="-1"/>
        <w:w w:val="100"/>
        <w:sz w:val="22"/>
        <w:szCs w:val="22"/>
        <w:lang w:val="en-US" w:eastAsia="en-US" w:bidi="en-US"/>
      </w:rPr>
    </w:lvl>
    <w:lvl w:ilvl="2" w:tplc="D41E238C">
      <w:numFmt w:val="bullet"/>
      <w:lvlText w:val="•"/>
      <w:lvlJc w:val="left"/>
      <w:pPr>
        <w:ind w:left="2184" w:hanging="270"/>
      </w:pPr>
      <w:rPr>
        <w:rFonts w:hint="default"/>
        <w:lang w:val="en-US" w:eastAsia="en-US" w:bidi="en-US"/>
      </w:rPr>
    </w:lvl>
    <w:lvl w:ilvl="3" w:tplc="F4EE1056">
      <w:numFmt w:val="bullet"/>
      <w:lvlText w:val="•"/>
      <w:lvlJc w:val="left"/>
      <w:pPr>
        <w:ind w:left="3308" w:hanging="270"/>
      </w:pPr>
      <w:rPr>
        <w:rFonts w:hint="default"/>
        <w:lang w:val="en-US" w:eastAsia="en-US" w:bidi="en-US"/>
      </w:rPr>
    </w:lvl>
    <w:lvl w:ilvl="4" w:tplc="EE6E7BC6">
      <w:numFmt w:val="bullet"/>
      <w:lvlText w:val="•"/>
      <w:lvlJc w:val="left"/>
      <w:pPr>
        <w:ind w:left="4433" w:hanging="270"/>
      </w:pPr>
      <w:rPr>
        <w:rFonts w:hint="default"/>
        <w:lang w:val="en-US" w:eastAsia="en-US" w:bidi="en-US"/>
      </w:rPr>
    </w:lvl>
    <w:lvl w:ilvl="5" w:tplc="BF92F8CC">
      <w:numFmt w:val="bullet"/>
      <w:lvlText w:val="•"/>
      <w:lvlJc w:val="left"/>
      <w:pPr>
        <w:ind w:left="5557" w:hanging="270"/>
      </w:pPr>
      <w:rPr>
        <w:rFonts w:hint="default"/>
        <w:lang w:val="en-US" w:eastAsia="en-US" w:bidi="en-US"/>
      </w:rPr>
    </w:lvl>
    <w:lvl w:ilvl="6" w:tplc="40D6AC86">
      <w:numFmt w:val="bullet"/>
      <w:lvlText w:val="•"/>
      <w:lvlJc w:val="left"/>
      <w:pPr>
        <w:ind w:left="6682" w:hanging="270"/>
      </w:pPr>
      <w:rPr>
        <w:rFonts w:hint="default"/>
        <w:lang w:val="en-US" w:eastAsia="en-US" w:bidi="en-US"/>
      </w:rPr>
    </w:lvl>
    <w:lvl w:ilvl="7" w:tplc="FAC86BC6">
      <w:numFmt w:val="bullet"/>
      <w:lvlText w:val="•"/>
      <w:lvlJc w:val="left"/>
      <w:pPr>
        <w:ind w:left="7806" w:hanging="270"/>
      </w:pPr>
      <w:rPr>
        <w:rFonts w:hint="default"/>
        <w:lang w:val="en-US" w:eastAsia="en-US" w:bidi="en-US"/>
      </w:rPr>
    </w:lvl>
    <w:lvl w:ilvl="8" w:tplc="15DA971A">
      <w:numFmt w:val="bullet"/>
      <w:lvlText w:val="•"/>
      <w:lvlJc w:val="left"/>
      <w:pPr>
        <w:ind w:left="8931" w:hanging="270"/>
      </w:pPr>
      <w:rPr>
        <w:rFonts w:hint="default"/>
        <w:lang w:val="en-US" w:eastAsia="en-US" w:bidi="en-US"/>
      </w:rPr>
    </w:lvl>
  </w:abstractNum>
  <w:abstractNum w:abstractNumId="19" w15:restartNumberingAfterBreak="0">
    <w:nsid w:val="697E5BF0"/>
    <w:multiLevelType w:val="hybridMultilevel"/>
    <w:tmpl w:val="7CAAEF5E"/>
    <w:lvl w:ilvl="0" w:tplc="A830C57C">
      <w:start w:val="9"/>
      <w:numFmt w:val="decimalZero"/>
      <w:lvlText w:val="%1"/>
      <w:lvlJc w:val="left"/>
      <w:pPr>
        <w:ind w:left="5145" w:hanging="900"/>
      </w:pPr>
      <w:rPr>
        <w:rFonts w:ascii="Open Sans Semibold" w:eastAsia="Open Sans Semibold" w:hAnsi="Open Sans Semibold" w:cs="Open Sans Semibold" w:hint="default"/>
        <w:color w:val="0070B9"/>
        <w:spacing w:val="-1"/>
        <w:w w:val="100"/>
        <w:position w:val="1"/>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55A51DB"/>
    <w:multiLevelType w:val="hybridMultilevel"/>
    <w:tmpl w:val="DE86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F28A8"/>
    <w:multiLevelType w:val="hybridMultilevel"/>
    <w:tmpl w:val="E47ADDF2"/>
    <w:lvl w:ilvl="0" w:tplc="0AF0E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A70E1"/>
    <w:multiLevelType w:val="hybridMultilevel"/>
    <w:tmpl w:val="634CD2D6"/>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3" w15:restartNumberingAfterBreak="0">
    <w:nsid w:val="79020377"/>
    <w:multiLevelType w:val="hybridMultilevel"/>
    <w:tmpl w:val="4218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4" w15:restartNumberingAfterBreak="0">
    <w:nsid w:val="79643736"/>
    <w:multiLevelType w:val="hybridMultilevel"/>
    <w:tmpl w:val="2A58B4FA"/>
    <w:lvl w:ilvl="0" w:tplc="04090011">
      <w:start w:val="1"/>
      <w:numFmt w:val="decimal"/>
      <w:lvlText w:val="%1)"/>
      <w:lvlJc w:val="left"/>
      <w:pPr>
        <w:ind w:left="16560" w:hanging="360"/>
      </w:pPr>
      <w:rPr>
        <w:rFonts w:hint="default"/>
      </w:rPr>
    </w:lvl>
    <w:lvl w:ilvl="1" w:tplc="04090019" w:tentative="1">
      <w:start w:val="1"/>
      <w:numFmt w:val="lowerLetter"/>
      <w:lvlText w:val="%2."/>
      <w:lvlJc w:val="left"/>
      <w:pPr>
        <w:ind w:left="17280" w:hanging="360"/>
      </w:pPr>
    </w:lvl>
    <w:lvl w:ilvl="2" w:tplc="0409001B" w:tentative="1">
      <w:start w:val="1"/>
      <w:numFmt w:val="lowerRoman"/>
      <w:lvlText w:val="%3."/>
      <w:lvlJc w:val="right"/>
      <w:pPr>
        <w:ind w:left="18000" w:hanging="180"/>
      </w:pPr>
    </w:lvl>
    <w:lvl w:ilvl="3" w:tplc="0409000F" w:tentative="1">
      <w:start w:val="1"/>
      <w:numFmt w:val="decimal"/>
      <w:lvlText w:val="%4."/>
      <w:lvlJc w:val="left"/>
      <w:pPr>
        <w:ind w:left="18720" w:hanging="360"/>
      </w:pPr>
    </w:lvl>
    <w:lvl w:ilvl="4" w:tplc="04090019" w:tentative="1">
      <w:start w:val="1"/>
      <w:numFmt w:val="lowerLetter"/>
      <w:lvlText w:val="%5."/>
      <w:lvlJc w:val="left"/>
      <w:pPr>
        <w:ind w:left="19440" w:hanging="360"/>
      </w:pPr>
    </w:lvl>
    <w:lvl w:ilvl="5" w:tplc="0409001B" w:tentative="1">
      <w:start w:val="1"/>
      <w:numFmt w:val="lowerRoman"/>
      <w:lvlText w:val="%6."/>
      <w:lvlJc w:val="right"/>
      <w:pPr>
        <w:ind w:left="20160" w:hanging="180"/>
      </w:pPr>
    </w:lvl>
    <w:lvl w:ilvl="6" w:tplc="0409000F" w:tentative="1">
      <w:start w:val="1"/>
      <w:numFmt w:val="decimal"/>
      <w:lvlText w:val="%7."/>
      <w:lvlJc w:val="left"/>
      <w:pPr>
        <w:ind w:left="20880" w:hanging="360"/>
      </w:pPr>
    </w:lvl>
    <w:lvl w:ilvl="7" w:tplc="04090019" w:tentative="1">
      <w:start w:val="1"/>
      <w:numFmt w:val="lowerLetter"/>
      <w:lvlText w:val="%8."/>
      <w:lvlJc w:val="left"/>
      <w:pPr>
        <w:ind w:left="21600" w:hanging="360"/>
      </w:pPr>
    </w:lvl>
    <w:lvl w:ilvl="8" w:tplc="0409001B" w:tentative="1">
      <w:start w:val="1"/>
      <w:numFmt w:val="lowerRoman"/>
      <w:lvlText w:val="%9."/>
      <w:lvlJc w:val="right"/>
      <w:pPr>
        <w:ind w:left="22320" w:hanging="180"/>
      </w:pPr>
    </w:lvl>
  </w:abstractNum>
  <w:abstractNum w:abstractNumId="25" w15:restartNumberingAfterBreak="0">
    <w:nsid w:val="79AE6226"/>
    <w:multiLevelType w:val="hybridMultilevel"/>
    <w:tmpl w:val="20F8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71572"/>
    <w:multiLevelType w:val="hybridMultilevel"/>
    <w:tmpl w:val="E0827DA0"/>
    <w:lvl w:ilvl="0" w:tplc="DCDA17AC">
      <w:start w:val="8"/>
      <w:numFmt w:val="decimalZero"/>
      <w:lvlText w:val="%1"/>
      <w:lvlJc w:val="left"/>
      <w:pPr>
        <w:ind w:left="5145" w:hanging="900"/>
      </w:pPr>
      <w:rPr>
        <w:rFonts w:ascii="Open Sans Semibold" w:eastAsia="Open Sans Semibold" w:hAnsi="Open Sans Semibold" w:cs="Open Sans Semibold" w:hint="default"/>
        <w:color w:val="0070B9"/>
        <w:spacing w:val="-1"/>
        <w:w w:val="100"/>
        <w:position w:val="1"/>
        <w:sz w:val="22"/>
        <w:szCs w:val="22"/>
        <w:lang w:val="en-US" w:eastAsia="en-US" w:bidi="en-US"/>
      </w:rPr>
    </w:lvl>
    <w:lvl w:ilvl="1" w:tplc="7BF8446E">
      <w:numFmt w:val="bullet"/>
      <w:lvlText w:val="•"/>
      <w:lvlJc w:val="left"/>
      <w:pPr>
        <w:ind w:left="5740" w:hanging="900"/>
      </w:pPr>
      <w:rPr>
        <w:rFonts w:hint="default"/>
        <w:lang w:val="en-US" w:eastAsia="en-US" w:bidi="en-US"/>
      </w:rPr>
    </w:lvl>
    <w:lvl w:ilvl="2" w:tplc="AF54B86A">
      <w:numFmt w:val="bullet"/>
      <w:lvlText w:val="•"/>
      <w:lvlJc w:val="left"/>
      <w:pPr>
        <w:ind w:left="6340" w:hanging="900"/>
      </w:pPr>
      <w:rPr>
        <w:rFonts w:hint="default"/>
        <w:lang w:val="en-US" w:eastAsia="en-US" w:bidi="en-US"/>
      </w:rPr>
    </w:lvl>
    <w:lvl w:ilvl="3" w:tplc="623C2F40">
      <w:numFmt w:val="bullet"/>
      <w:lvlText w:val="•"/>
      <w:lvlJc w:val="left"/>
      <w:pPr>
        <w:ind w:left="6940" w:hanging="900"/>
      </w:pPr>
      <w:rPr>
        <w:rFonts w:hint="default"/>
        <w:lang w:val="en-US" w:eastAsia="en-US" w:bidi="en-US"/>
      </w:rPr>
    </w:lvl>
    <w:lvl w:ilvl="4" w:tplc="0A500846">
      <w:numFmt w:val="bullet"/>
      <w:lvlText w:val="•"/>
      <w:lvlJc w:val="left"/>
      <w:pPr>
        <w:ind w:left="7540" w:hanging="900"/>
      </w:pPr>
      <w:rPr>
        <w:rFonts w:hint="default"/>
        <w:lang w:val="en-US" w:eastAsia="en-US" w:bidi="en-US"/>
      </w:rPr>
    </w:lvl>
    <w:lvl w:ilvl="5" w:tplc="DFFAFB9C">
      <w:numFmt w:val="bullet"/>
      <w:lvlText w:val="•"/>
      <w:lvlJc w:val="left"/>
      <w:pPr>
        <w:ind w:left="8140" w:hanging="900"/>
      </w:pPr>
      <w:rPr>
        <w:rFonts w:hint="default"/>
        <w:lang w:val="en-US" w:eastAsia="en-US" w:bidi="en-US"/>
      </w:rPr>
    </w:lvl>
    <w:lvl w:ilvl="6" w:tplc="5C8848D8">
      <w:numFmt w:val="bullet"/>
      <w:lvlText w:val="•"/>
      <w:lvlJc w:val="left"/>
      <w:pPr>
        <w:ind w:left="8740" w:hanging="900"/>
      </w:pPr>
      <w:rPr>
        <w:rFonts w:hint="default"/>
        <w:lang w:val="en-US" w:eastAsia="en-US" w:bidi="en-US"/>
      </w:rPr>
    </w:lvl>
    <w:lvl w:ilvl="7" w:tplc="F7C4DC22">
      <w:numFmt w:val="bullet"/>
      <w:lvlText w:val="•"/>
      <w:lvlJc w:val="left"/>
      <w:pPr>
        <w:ind w:left="9340" w:hanging="900"/>
      </w:pPr>
      <w:rPr>
        <w:rFonts w:hint="default"/>
        <w:lang w:val="en-US" w:eastAsia="en-US" w:bidi="en-US"/>
      </w:rPr>
    </w:lvl>
    <w:lvl w:ilvl="8" w:tplc="8550AF80">
      <w:numFmt w:val="bullet"/>
      <w:lvlText w:val="•"/>
      <w:lvlJc w:val="left"/>
      <w:pPr>
        <w:ind w:left="9940" w:hanging="900"/>
      </w:pPr>
      <w:rPr>
        <w:rFonts w:hint="default"/>
        <w:lang w:val="en-US" w:eastAsia="en-US" w:bidi="en-US"/>
      </w:rPr>
    </w:lvl>
  </w:abstractNum>
  <w:abstractNum w:abstractNumId="27" w15:restartNumberingAfterBreak="0">
    <w:nsid w:val="7D015EA3"/>
    <w:multiLevelType w:val="hybridMultilevel"/>
    <w:tmpl w:val="DD7C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D1AC3"/>
    <w:multiLevelType w:val="hybridMultilevel"/>
    <w:tmpl w:val="FBC2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10795">
    <w:abstractNumId w:val="7"/>
  </w:num>
  <w:num w:numId="2" w16cid:durableId="807163451">
    <w:abstractNumId w:val="11"/>
  </w:num>
  <w:num w:numId="3" w16cid:durableId="1222862426">
    <w:abstractNumId w:val="26"/>
  </w:num>
  <w:num w:numId="4" w16cid:durableId="1186988792">
    <w:abstractNumId w:val="9"/>
  </w:num>
  <w:num w:numId="5" w16cid:durableId="1039278141">
    <w:abstractNumId w:val="19"/>
  </w:num>
  <w:num w:numId="6" w16cid:durableId="945237997">
    <w:abstractNumId w:val="18"/>
  </w:num>
  <w:num w:numId="7" w16cid:durableId="771515884">
    <w:abstractNumId w:val="3"/>
  </w:num>
  <w:num w:numId="8" w16cid:durableId="1404109713">
    <w:abstractNumId w:val="28"/>
  </w:num>
  <w:num w:numId="9" w16cid:durableId="1003434367">
    <w:abstractNumId w:val="22"/>
  </w:num>
  <w:num w:numId="10" w16cid:durableId="962537890">
    <w:abstractNumId w:val="8"/>
  </w:num>
  <w:num w:numId="11" w16cid:durableId="465898983">
    <w:abstractNumId w:val="14"/>
  </w:num>
  <w:num w:numId="12" w16cid:durableId="270169618">
    <w:abstractNumId w:val="10"/>
  </w:num>
  <w:num w:numId="13" w16cid:durableId="789124643">
    <w:abstractNumId w:val="24"/>
  </w:num>
  <w:num w:numId="14" w16cid:durableId="1921863392">
    <w:abstractNumId w:val="13"/>
  </w:num>
  <w:num w:numId="15" w16cid:durableId="550074892">
    <w:abstractNumId w:val="21"/>
  </w:num>
  <w:num w:numId="16" w16cid:durableId="1879970946">
    <w:abstractNumId w:val="27"/>
  </w:num>
  <w:num w:numId="17" w16cid:durableId="884610188">
    <w:abstractNumId w:val="20"/>
  </w:num>
  <w:num w:numId="18" w16cid:durableId="781530233">
    <w:abstractNumId w:val="27"/>
  </w:num>
  <w:num w:numId="19" w16cid:durableId="1225601626">
    <w:abstractNumId w:val="20"/>
  </w:num>
  <w:num w:numId="20" w16cid:durableId="38482048">
    <w:abstractNumId w:val="2"/>
  </w:num>
  <w:num w:numId="21" w16cid:durableId="379287947">
    <w:abstractNumId w:val="4"/>
  </w:num>
  <w:num w:numId="22" w16cid:durableId="1521311226">
    <w:abstractNumId w:val="1"/>
  </w:num>
  <w:num w:numId="23" w16cid:durableId="947928260">
    <w:abstractNumId w:val="0"/>
  </w:num>
  <w:num w:numId="24" w16cid:durableId="1470249806">
    <w:abstractNumId w:val="15"/>
  </w:num>
  <w:num w:numId="25" w16cid:durableId="2012558798">
    <w:abstractNumId w:val="12"/>
  </w:num>
  <w:num w:numId="26" w16cid:durableId="1415395881">
    <w:abstractNumId w:val="25"/>
  </w:num>
  <w:num w:numId="27" w16cid:durableId="1079012299">
    <w:abstractNumId w:val="23"/>
  </w:num>
  <w:num w:numId="28" w16cid:durableId="1115514127">
    <w:abstractNumId w:val="17"/>
  </w:num>
  <w:num w:numId="29" w16cid:durableId="1443064156">
    <w:abstractNumId w:val="6"/>
  </w:num>
  <w:num w:numId="30" w16cid:durableId="1751149820">
    <w:abstractNumId w:val="5"/>
  </w:num>
  <w:num w:numId="31" w16cid:durableId="1072969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28"/>
    <w:rsid w:val="0000590C"/>
    <w:rsid w:val="0001184C"/>
    <w:rsid w:val="00014C72"/>
    <w:rsid w:val="00024F50"/>
    <w:rsid w:val="0002712A"/>
    <w:rsid w:val="00043203"/>
    <w:rsid w:val="0005057C"/>
    <w:rsid w:val="00054EDE"/>
    <w:rsid w:val="00077D47"/>
    <w:rsid w:val="000804E7"/>
    <w:rsid w:val="00080512"/>
    <w:rsid w:val="000A237F"/>
    <w:rsid w:val="000A365C"/>
    <w:rsid w:val="000D6D91"/>
    <w:rsid w:val="000D6F3A"/>
    <w:rsid w:val="000E05B5"/>
    <w:rsid w:val="001043B3"/>
    <w:rsid w:val="00104D56"/>
    <w:rsid w:val="00113CD7"/>
    <w:rsid w:val="001178A0"/>
    <w:rsid w:val="00141EC0"/>
    <w:rsid w:val="00153BBB"/>
    <w:rsid w:val="00154B6D"/>
    <w:rsid w:val="00164E55"/>
    <w:rsid w:val="0018315B"/>
    <w:rsid w:val="00195B42"/>
    <w:rsid w:val="001A6FBB"/>
    <w:rsid w:val="001A7CD6"/>
    <w:rsid w:val="001D07BA"/>
    <w:rsid w:val="001E6B26"/>
    <w:rsid w:val="00217F08"/>
    <w:rsid w:val="00223E40"/>
    <w:rsid w:val="00227704"/>
    <w:rsid w:val="0024605D"/>
    <w:rsid w:val="00267FCC"/>
    <w:rsid w:val="002959EA"/>
    <w:rsid w:val="00297339"/>
    <w:rsid w:val="002D0AFD"/>
    <w:rsid w:val="002D2C92"/>
    <w:rsid w:val="002D44C5"/>
    <w:rsid w:val="002D7E1D"/>
    <w:rsid w:val="0030415B"/>
    <w:rsid w:val="003041BE"/>
    <w:rsid w:val="00330D05"/>
    <w:rsid w:val="00332946"/>
    <w:rsid w:val="00341A18"/>
    <w:rsid w:val="00384F28"/>
    <w:rsid w:val="00392B4D"/>
    <w:rsid w:val="00393CA3"/>
    <w:rsid w:val="003977AA"/>
    <w:rsid w:val="00397F78"/>
    <w:rsid w:val="003A1AD5"/>
    <w:rsid w:val="003B1287"/>
    <w:rsid w:val="003B6A0F"/>
    <w:rsid w:val="003C0B9B"/>
    <w:rsid w:val="003C3E8E"/>
    <w:rsid w:val="003E57CA"/>
    <w:rsid w:val="003F5B7E"/>
    <w:rsid w:val="004126F4"/>
    <w:rsid w:val="004140E5"/>
    <w:rsid w:val="00414DDD"/>
    <w:rsid w:val="00422101"/>
    <w:rsid w:val="00433B5A"/>
    <w:rsid w:val="00436AE6"/>
    <w:rsid w:val="004423C4"/>
    <w:rsid w:val="0046119D"/>
    <w:rsid w:val="004A5205"/>
    <w:rsid w:val="004C3AF9"/>
    <w:rsid w:val="004C6851"/>
    <w:rsid w:val="004D07EC"/>
    <w:rsid w:val="004E2A71"/>
    <w:rsid w:val="004F3761"/>
    <w:rsid w:val="004F5150"/>
    <w:rsid w:val="0050403B"/>
    <w:rsid w:val="00504F45"/>
    <w:rsid w:val="005250A3"/>
    <w:rsid w:val="005305E0"/>
    <w:rsid w:val="00541AB2"/>
    <w:rsid w:val="00552812"/>
    <w:rsid w:val="00557404"/>
    <w:rsid w:val="00570C8C"/>
    <w:rsid w:val="005762A6"/>
    <w:rsid w:val="005810ED"/>
    <w:rsid w:val="00587F3C"/>
    <w:rsid w:val="0059456A"/>
    <w:rsid w:val="005A4658"/>
    <w:rsid w:val="005A4B7B"/>
    <w:rsid w:val="005A5EDA"/>
    <w:rsid w:val="005B19D0"/>
    <w:rsid w:val="005B2FE3"/>
    <w:rsid w:val="005B30B4"/>
    <w:rsid w:val="005C10EC"/>
    <w:rsid w:val="005C2311"/>
    <w:rsid w:val="005C6142"/>
    <w:rsid w:val="005C6384"/>
    <w:rsid w:val="005D3F5D"/>
    <w:rsid w:val="005D5E50"/>
    <w:rsid w:val="005F7EED"/>
    <w:rsid w:val="006020CE"/>
    <w:rsid w:val="00602921"/>
    <w:rsid w:val="0063181B"/>
    <w:rsid w:val="00631CB4"/>
    <w:rsid w:val="006415DA"/>
    <w:rsid w:val="00645F05"/>
    <w:rsid w:val="00653A66"/>
    <w:rsid w:val="006604F6"/>
    <w:rsid w:val="00661C60"/>
    <w:rsid w:val="006634C0"/>
    <w:rsid w:val="006640E6"/>
    <w:rsid w:val="006649FE"/>
    <w:rsid w:val="00674C39"/>
    <w:rsid w:val="00694AB3"/>
    <w:rsid w:val="00694C50"/>
    <w:rsid w:val="006D311A"/>
    <w:rsid w:val="006F444A"/>
    <w:rsid w:val="007019FD"/>
    <w:rsid w:val="0070568D"/>
    <w:rsid w:val="0070605F"/>
    <w:rsid w:val="00710F5C"/>
    <w:rsid w:val="00717EC1"/>
    <w:rsid w:val="00727C85"/>
    <w:rsid w:val="00736D07"/>
    <w:rsid w:val="0074367B"/>
    <w:rsid w:val="0077139F"/>
    <w:rsid w:val="007820D1"/>
    <w:rsid w:val="00793F32"/>
    <w:rsid w:val="00795D14"/>
    <w:rsid w:val="007C3F4F"/>
    <w:rsid w:val="007F3181"/>
    <w:rsid w:val="00806F46"/>
    <w:rsid w:val="008074D3"/>
    <w:rsid w:val="00813ED7"/>
    <w:rsid w:val="0082288D"/>
    <w:rsid w:val="00834D0B"/>
    <w:rsid w:val="00837EA1"/>
    <w:rsid w:val="00844DEF"/>
    <w:rsid w:val="00853B3B"/>
    <w:rsid w:val="0086077E"/>
    <w:rsid w:val="008642BB"/>
    <w:rsid w:val="008671CB"/>
    <w:rsid w:val="0087257E"/>
    <w:rsid w:val="00875100"/>
    <w:rsid w:val="008905ED"/>
    <w:rsid w:val="00890602"/>
    <w:rsid w:val="00896CEC"/>
    <w:rsid w:val="008A74E9"/>
    <w:rsid w:val="008B1EEA"/>
    <w:rsid w:val="008B5B20"/>
    <w:rsid w:val="008B69EA"/>
    <w:rsid w:val="008E63EC"/>
    <w:rsid w:val="008F0831"/>
    <w:rsid w:val="008F6A93"/>
    <w:rsid w:val="008F6F42"/>
    <w:rsid w:val="009153DB"/>
    <w:rsid w:val="009224D2"/>
    <w:rsid w:val="009258F0"/>
    <w:rsid w:val="0096577B"/>
    <w:rsid w:val="009768B5"/>
    <w:rsid w:val="00977FE5"/>
    <w:rsid w:val="009A3328"/>
    <w:rsid w:val="009B451D"/>
    <w:rsid w:val="009B454C"/>
    <w:rsid w:val="009C3DE7"/>
    <w:rsid w:val="009D2B34"/>
    <w:rsid w:val="009D4839"/>
    <w:rsid w:val="009E1BED"/>
    <w:rsid w:val="009F248F"/>
    <w:rsid w:val="00A168D4"/>
    <w:rsid w:val="00A2664F"/>
    <w:rsid w:val="00A342F4"/>
    <w:rsid w:val="00A5099B"/>
    <w:rsid w:val="00A96C8D"/>
    <w:rsid w:val="00A9731F"/>
    <w:rsid w:val="00AA7763"/>
    <w:rsid w:val="00AE2E48"/>
    <w:rsid w:val="00B01156"/>
    <w:rsid w:val="00B34294"/>
    <w:rsid w:val="00B346EC"/>
    <w:rsid w:val="00B41ECC"/>
    <w:rsid w:val="00B64819"/>
    <w:rsid w:val="00B726BF"/>
    <w:rsid w:val="00B836F1"/>
    <w:rsid w:val="00B85B36"/>
    <w:rsid w:val="00B86824"/>
    <w:rsid w:val="00B93F0C"/>
    <w:rsid w:val="00B93F6F"/>
    <w:rsid w:val="00BA04D3"/>
    <w:rsid w:val="00BA47BB"/>
    <w:rsid w:val="00BC628C"/>
    <w:rsid w:val="00BC6E0A"/>
    <w:rsid w:val="00BC7FED"/>
    <w:rsid w:val="00BE68EA"/>
    <w:rsid w:val="00C235E6"/>
    <w:rsid w:val="00C2459B"/>
    <w:rsid w:val="00C26978"/>
    <w:rsid w:val="00C279E7"/>
    <w:rsid w:val="00C33413"/>
    <w:rsid w:val="00C36069"/>
    <w:rsid w:val="00C4155D"/>
    <w:rsid w:val="00C57B44"/>
    <w:rsid w:val="00C62DEC"/>
    <w:rsid w:val="00C7533D"/>
    <w:rsid w:val="00C80E90"/>
    <w:rsid w:val="00C94CEA"/>
    <w:rsid w:val="00C95058"/>
    <w:rsid w:val="00C950E3"/>
    <w:rsid w:val="00CB192A"/>
    <w:rsid w:val="00CC7DA5"/>
    <w:rsid w:val="00CD52D6"/>
    <w:rsid w:val="00CF0F2E"/>
    <w:rsid w:val="00CF3CD6"/>
    <w:rsid w:val="00CF5D36"/>
    <w:rsid w:val="00D00D83"/>
    <w:rsid w:val="00D27A44"/>
    <w:rsid w:val="00D37721"/>
    <w:rsid w:val="00D4526C"/>
    <w:rsid w:val="00D6466A"/>
    <w:rsid w:val="00D65D63"/>
    <w:rsid w:val="00D671B1"/>
    <w:rsid w:val="00D73F1B"/>
    <w:rsid w:val="00D81687"/>
    <w:rsid w:val="00D87B27"/>
    <w:rsid w:val="00D931A6"/>
    <w:rsid w:val="00D960C1"/>
    <w:rsid w:val="00DB4936"/>
    <w:rsid w:val="00DC122E"/>
    <w:rsid w:val="00DE5D5D"/>
    <w:rsid w:val="00DF4EE1"/>
    <w:rsid w:val="00E21C75"/>
    <w:rsid w:val="00E261AE"/>
    <w:rsid w:val="00E268FB"/>
    <w:rsid w:val="00E314BB"/>
    <w:rsid w:val="00E35D77"/>
    <w:rsid w:val="00E420CA"/>
    <w:rsid w:val="00E51369"/>
    <w:rsid w:val="00E63738"/>
    <w:rsid w:val="00E820DF"/>
    <w:rsid w:val="00EB185A"/>
    <w:rsid w:val="00EB7506"/>
    <w:rsid w:val="00EC56FB"/>
    <w:rsid w:val="00ED1379"/>
    <w:rsid w:val="00ED322E"/>
    <w:rsid w:val="00ED45B1"/>
    <w:rsid w:val="00EE003D"/>
    <w:rsid w:val="00F17675"/>
    <w:rsid w:val="00F223B7"/>
    <w:rsid w:val="00F24611"/>
    <w:rsid w:val="00F24A7C"/>
    <w:rsid w:val="00F36B35"/>
    <w:rsid w:val="00F51DF3"/>
    <w:rsid w:val="00F634BE"/>
    <w:rsid w:val="00F64567"/>
    <w:rsid w:val="00F662B9"/>
    <w:rsid w:val="00FA0A9F"/>
    <w:rsid w:val="00FA69BC"/>
    <w:rsid w:val="00FC5994"/>
    <w:rsid w:val="00FE3F4B"/>
    <w:rsid w:val="00FE674C"/>
    <w:rsid w:val="00FF64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54EE4"/>
  <w15:docId w15:val="{15763276-439A-48E3-AA4C-982E665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Open Sans" w:eastAsia="Open Sans" w:hAnsi="Open Sans" w:cs="Open Sans"/>
      <w:lang w:bidi="en-US"/>
    </w:rPr>
  </w:style>
  <w:style w:type="paragraph" w:styleId="Heading1">
    <w:name w:val="heading 1"/>
    <w:basedOn w:val="Normal"/>
    <w:uiPriority w:val="1"/>
    <w:qFormat/>
    <w:pPr>
      <w:spacing w:line="568" w:lineRule="exact"/>
      <w:outlineLvl w:val="0"/>
    </w:pPr>
    <w:rPr>
      <w:rFonts w:ascii="Calibri" w:eastAsia="Calibri" w:hAnsi="Calibri" w:cs="Calibri"/>
      <w:sz w:val="49"/>
      <w:szCs w:val="49"/>
    </w:rPr>
  </w:style>
  <w:style w:type="paragraph" w:styleId="Heading2">
    <w:name w:val="heading 2"/>
    <w:basedOn w:val="Normal"/>
    <w:uiPriority w:val="1"/>
    <w:qFormat/>
    <w:pPr>
      <w:spacing w:before="87"/>
      <w:ind w:left="4051"/>
      <w:outlineLvl w:val="1"/>
    </w:pPr>
    <w:rPr>
      <w:rFonts w:ascii="Calibri" w:eastAsia="Calibri" w:hAnsi="Calibri" w:cs="Calibri"/>
      <w:sz w:val="36"/>
      <w:szCs w:val="36"/>
    </w:rPr>
  </w:style>
  <w:style w:type="paragraph" w:styleId="Heading3">
    <w:name w:val="heading 3"/>
    <w:basedOn w:val="Normal"/>
    <w:uiPriority w:val="1"/>
    <w:qFormat/>
    <w:pPr>
      <w:spacing w:before="105"/>
      <w:ind w:left="4077"/>
      <w:outlineLvl w:val="2"/>
    </w:pPr>
    <w:rPr>
      <w:rFonts w:ascii="Calibri" w:eastAsia="Calibri" w:hAnsi="Calibri" w:cs="Calibri"/>
      <w:sz w:val="32"/>
      <w:szCs w:val="32"/>
    </w:rPr>
  </w:style>
  <w:style w:type="paragraph" w:styleId="Heading4">
    <w:name w:val="heading 4"/>
    <w:basedOn w:val="Normal"/>
    <w:uiPriority w:val="1"/>
    <w:qFormat/>
    <w:pPr>
      <w:ind w:left="2686"/>
      <w:outlineLvl w:val="3"/>
    </w:pPr>
    <w:rPr>
      <w:rFonts w:ascii="Calibri" w:eastAsia="Calibri" w:hAnsi="Calibri" w:cs="Calibri"/>
      <w:sz w:val="27"/>
      <w:szCs w:val="27"/>
    </w:rPr>
  </w:style>
  <w:style w:type="paragraph" w:styleId="Heading5">
    <w:name w:val="heading 5"/>
    <w:basedOn w:val="Normal"/>
    <w:uiPriority w:val="1"/>
    <w:qFormat/>
    <w:pPr>
      <w:spacing w:before="1"/>
      <w:ind w:left="4044"/>
      <w:outlineLvl w:val="4"/>
    </w:pPr>
    <w:rPr>
      <w:rFonts w:ascii="Montserrat SemiBold" w:eastAsia="Montserrat SemiBold" w:hAnsi="Montserrat SemiBold" w:cs="Montserrat SemiBold"/>
      <w:sz w:val="26"/>
      <w:szCs w:val="26"/>
    </w:rPr>
  </w:style>
  <w:style w:type="paragraph" w:styleId="Heading6">
    <w:name w:val="heading 6"/>
    <w:basedOn w:val="Normal"/>
    <w:uiPriority w:val="1"/>
    <w:qFormat/>
    <w:pPr>
      <w:spacing w:before="47"/>
      <w:ind w:left="112"/>
      <w:outlineLvl w:val="5"/>
    </w:pPr>
    <w:rPr>
      <w:rFonts w:ascii="Montserrat SemiBold" w:eastAsia="Montserrat SemiBold" w:hAnsi="Montserrat SemiBold" w:cs="Montserrat SemiBold"/>
      <w:sz w:val="25"/>
      <w:szCs w:val="25"/>
    </w:rPr>
  </w:style>
  <w:style w:type="paragraph" w:styleId="Heading7">
    <w:name w:val="heading 7"/>
    <w:basedOn w:val="Normal"/>
    <w:uiPriority w:val="1"/>
    <w:qFormat/>
    <w:pPr>
      <w:spacing w:before="129"/>
      <w:ind w:left="112"/>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4464" w:hanging="242"/>
    </w:pPr>
  </w:style>
  <w:style w:type="paragraph" w:customStyle="1" w:styleId="TableParagraph">
    <w:name w:val="Table Paragraph"/>
    <w:basedOn w:val="Normal"/>
    <w:uiPriority w:val="1"/>
    <w:qFormat/>
    <w:pPr>
      <w:spacing w:line="414" w:lineRule="exact"/>
      <w:ind w:right="72"/>
      <w:jc w:val="right"/>
    </w:pPr>
    <w:rPr>
      <w:rFonts w:ascii="Montserrat SemiBold" w:eastAsia="Montserrat SemiBold" w:hAnsi="Montserrat SemiBold" w:cs="Montserrat SemiBold"/>
    </w:rPr>
  </w:style>
  <w:style w:type="paragraph" w:styleId="BalloonText">
    <w:name w:val="Balloon Text"/>
    <w:basedOn w:val="Normal"/>
    <w:link w:val="BalloonTextChar"/>
    <w:uiPriority w:val="99"/>
    <w:semiHidden/>
    <w:unhideWhenUsed/>
    <w:rsid w:val="004F5150"/>
    <w:rPr>
      <w:rFonts w:ascii="Tahoma" w:hAnsi="Tahoma" w:cs="Tahoma"/>
      <w:sz w:val="16"/>
      <w:szCs w:val="16"/>
    </w:rPr>
  </w:style>
  <w:style w:type="character" w:customStyle="1" w:styleId="BalloonTextChar">
    <w:name w:val="Balloon Text Char"/>
    <w:basedOn w:val="DefaultParagraphFont"/>
    <w:link w:val="BalloonText"/>
    <w:uiPriority w:val="99"/>
    <w:semiHidden/>
    <w:rsid w:val="004F5150"/>
    <w:rPr>
      <w:rFonts w:ascii="Tahoma" w:eastAsia="Open Sans" w:hAnsi="Tahoma" w:cs="Tahoma"/>
      <w:sz w:val="16"/>
      <w:szCs w:val="16"/>
      <w:lang w:bidi="en-US"/>
    </w:rPr>
  </w:style>
  <w:style w:type="paragraph" w:styleId="Header">
    <w:name w:val="header"/>
    <w:basedOn w:val="Normal"/>
    <w:link w:val="HeaderChar"/>
    <w:uiPriority w:val="99"/>
    <w:unhideWhenUsed/>
    <w:rsid w:val="007019FD"/>
    <w:pPr>
      <w:tabs>
        <w:tab w:val="center" w:pos="4680"/>
        <w:tab w:val="right" w:pos="9360"/>
      </w:tabs>
    </w:pPr>
  </w:style>
  <w:style w:type="character" w:customStyle="1" w:styleId="HeaderChar">
    <w:name w:val="Header Char"/>
    <w:basedOn w:val="DefaultParagraphFont"/>
    <w:link w:val="Header"/>
    <w:uiPriority w:val="99"/>
    <w:rsid w:val="007019FD"/>
    <w:rPr>
      <w:rFonts w:ascii="Open Sans" w:eastAsia="Open Sans" w:hAnsi="Open Sans" w:cs="Open Sans"/>
      <w:lang w:bidi="en-US"/>
    </w:rPr>
  </w:style>
  <w:style w:type="paragraph" w:styleId="Footer">
    <w:name w:val="footer"/>
    <w:basedOn w:val="Normal"/>
    <w:link w:val="FooterChar"/>
    <w:uiPriority w:val="99"/>
    <w:unhideWhenUsed/>
    <w:rsid w:val="007019FD"/>
    <w:pPr>
      <w:tabs>
        <w:tab w:val="center" w:pos="4680"/>
        <w:tab w:val="right" w:pos="9360"/>
      </w:tabs>
    </w:pPr>
  </w:style>
  <w:style w:type="character" w:customStyle="1" w:styleId="FooterChar">
    <w:name w:val="Footer Char"/>
    <w:basedOn w:val="DefaultParagraphFont"/>
    <w:link w:val="Footer"/>
    <w:uiPriority w:val="99"/>
    <w:rsid w:val="007019FD"/>
    <w:rPr>
      <w:rFonts w:ascii="Open Sans" w:eastAsia="Open Sans" w:hAnsi="Open Sans" w:cs="Open Sans"/>
      <w:lang w:bidi="en-US"/>
    </w:rPr>
  </w:style>
  <w:style w:type="character" w:styleId="CommentReference">
    <w:name w:val="annotation reference"/>
    <w:basedOn w:val="DefaultParagraphFont"/>
    <w:uiPriority w:val="99"/>
    <w:semiHidden/>
    <w:unhideWhenUsed/>
    <w:rsid w:val="00043203"/>
    <w:rPr>
      <w:sz w:val="16"/>
      <w:szCs w:val="16"/>
    </w:rPr>
  </w:style>
  <w:style w:type="paragraph" w:styleId="CommentText">
    <w:name w:val="annotation text"/>
    <w:basedOn w:val="Normal"/>
    <w:link w:val="CommentTextChar"/>
    <w:uiPriority w:val="99"/>
    <w:semiHidden/>
    <w:unhideWhenUsed/>
    <w:rsid w:val="00043203"/>
    <w:rPr>
      <w:sz w:val="20"/>
      <w:szCs w:val="20"/>
    </w:rPr>
  </w:style>
  <w:style w:type="character" w:customStyle="1" w:styleId="CommentTextChar">
    <w:name w:val="Comment Text Char"/>
    <w:basedOn w:val="DefaultParagraphFont"/>
    <w:link w:val="CommentText"/>
    <w:uiPriority w:val="99"/>
    <w:semiHidden/>
    <w:rsid w:val="00043203"/>
    <w:rPr>
      <w:rFonts w:ascii="Open Sans" w:eastAsia="Open Sans" w:hAnsi="Open Sans" w:cs="Open Sans"/>
      <w:sz w:val="20"/>
      <w:szCs w:val="20"/>
      <w:lang w:bidi="en-US"/>
    </w:rPr>
  </w:style>
  <w:style w:type="paragraph" w:styleId="CommentSubject">
    <w:name w:val="annotation subject"/>
    <w:basedOn w:val="CommentText"/>
    <w:next w:val="CommentText"/>
    <w:link w:val="CommentSubjectChar"/>
    <w:uiPriority w:val="99"/>
    <w:semiHidden/>
    <w:unhideWhenUsed/>
    <w:rsid w:val="00043203"/>
    <w:rPr>
      <w:b/>
      <w:bCs/>
    </w:rPr>
  </w:style>
  <w:style w:type="character" w:customStyle="1" w:styleId="CommentSubjectChar">
    <w:name w:val="Comment Subject Char"/>
    <w:basedOn w:val="CommentTextChar"/>
    <w:link w:val="CommentSubject"/>
    <w:uiPriority w:val="99"/>
    <w:semiHidden/>
    <w:rsid w:val="00043203"/>
    <w:rPr>
      <w:rFonts w:ascii="Open Sans" w:eastAsia="Open Sans" w:hAnsi="Open Sans" w:cs="Open Sans"/>
      <w:b/>
      <w:bCs/>
      <w:sz w:val="20"/>
      <w:szCs w:val="20"/>
      <w:lang w:bidi="en-US"/>
    </w:rPr>
  </w:style>
  <w:style w:type="character" w:styleId="Hyperlink">
    <w:name w:val="Hyperlink"/>
    <w:basedOn w:val="DefaultParagraphFont"/>
    <w:uiPriority w:val="99"/>
    <w:unhideWhenUsed/>
    <w:rsid w:val="00806F46"/>
    <w:rPr>
      <w:color w:val="0000FF" w:themeColor="hyperlink"/>
      <w:u w:val="single"/>
    </w:rPr>
  </w:style>
  <w:style w:type="table" w:styleId="TableGrid">
    <w:name w:val="Table Grid"/>
    <w:basedOn w:val="TableNormal"/>
    <w:uiPriority w:val="39"/>
    <w:rsid w:val="00806F4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3B5A"/>
    <w:rPr>
      <w:color w:val="605E5C"/>
      <w:shd w:val="clear" w:color="auto" w:fill="E1DFDD"/>
    </w:rPr>
  </w:style>
  <w:style w:type="character" w:customStyle="1" w:styleId="ListParagraphChar">
    <w:name w:val="List Paragraph Char"/>
    <w:link w:val="ListParagraph"/>
    <w:uiPriority w:val="34"/>
    <w:rsid w:val="00BA47BB"/>
    <w:rPr>
      <w:rFonts w:ascii="Open Sans" w:eastAsia="Open Sans" w:hAnsi="Open Sans" w:cs="Open Sans"/>
      <w:lang w:bidi="en-US"/>
    </w:rPr>
  </w:style>
  <w:style w:type="table" w:styleId="ListTable2-Accent1">
    <w:name w:val="List Table 2 Accent 1"/>
    <w:basedOn w:val="TableNormal"/>
    <w:uiPriority w:val="47"/>
    <w:rsid w:val="000A365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A365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6Colorful-Accent1">
    <w:name w:val="List Table 6 Colorful Accent 1"/>
    <w:basedOn w:val="TableNormal"/>
    <w:uiPriority w:val="51"/>
    <w:rsid w:val="000A365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1">
    <w:name w:val="Grid Table 7 Colorful Accent 1"/>
    <w:basedOn w:val="TableNormal"/>
    <w:uiPriority w:val="52"/>
    <w:rsid w:val="000A365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1">
    <w:name w:val="Grid Table 5 Dark Accent 1"/>
    <w:basedOn w:val="TableNormal"/>
    <w:uiPriority w:val="50"/>
    <w:rsid w:val="000A36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0A36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113C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61523">
      <w:bodyDiv w:val="1"/>
      <w:marLeft w:val="0"/>
      <w:marRight w:val="0"/>
      <w:marTop w:val="0"/>
      <w:marBottom w:val="0"/>
      <w:divBdr>
        <w:top w:val="none" w:sz="0" w:space="0" w:color="auto"/>
        <w:left w:val="none" w:sz="0" w:space="0" w:color="auto"/>
        <w:bottom w:val="none" w:sz="0" w:space="0" w:color="auto"/>
        <w:right w:val="none" w:sz="0" w:space="0" w:color="auto"/>
      </w:divBdr>
    </w:div>
    <w:div w:id="527253469">
      <w:bodyDiv w:val="1"/>
      <w:marLeft w:val="0"/>
      <w:marRight w:val="0"/>
      <w:marTop w:val="0"/>
      <w:marBottom w:val="0"/>
      <w:divBdr>
        <w:top w:val="none" w:sz="0" w:space="0" w:color="auto"/>
        <w:left w:val="none" w:sz="0" w:space="0" w:color="auto"/>
        <w:bottom w:val="none" w:sz="0" w:space="0" w:color="auto"/>
        <w:right w:val="none" w:sz="0" w:space="0" w:color="auto"/>
      </w:divBdr>
    </w:div>
    <w:div w:id="603806772">
      <w:bodyDiv w:val="1"/>
      <w:marLeft w:val="0"/>
      <w:marRight w:val="0"/>
      <w:marTop w:val="0"/>
      <w:marBottom w:val="0"/>
      <w:divBdr>
        <w:top w:val="none" w:sz="0" w:space="0" w:color="auto"/>
        <w:left w:val="none" w:sz="0" w:space="0" w:color="auto"/>
        <w:bottom w:val="none" w:sz="0" w:space="0" w:color="auto"/>
        <w:right w:val="none" w:sz="0" w:space="0" w:color="auto"/>
      </w:divBdr>
    </w:div>
    <w:div w:id="611673571">
      <w:bodyDiv w:val="1"/>
      <w:marLeft w:val="0"/>
      <w:marRight w:val="0"/>
      <w:marTop w:val="0"/>
      <w:marBottom w:val="0"/>
      <w:divBdr>
        <w:top w:val="none" w:sz="0" w:space="0" w:color="auto"/>
        <w:left w:val="none" w:sz="0" w:space="0" w:color="auto"/>
        <w:bottom w:val="none" w:sz="0" w:space="0" w:color="auto"/>
        <w:right w:val="none" w:sz="0" w:space="0" w:color="auto"/>
      </w:divBdr>
    </w:div>
    <w:div w:id="732581485">
      <w:bodyDiv w:val="1"/>
      <w:marLeft w:val="0"/>
      <w:marRight w:val="0"/>
      <w:marTop w:val="0"/>
      <w:marBottom w:val="0"/>
      <w:divBdr>
        <w:top w:val="none" w:sz="0" w:space="0" w:color="auto"/>
        <w:left w:val="none" w:sz="0" w:space="0" w:color="auto"/>
        <w:bottom w:val="none" w:sz="0" w:space="0" w:color="auto"/>
        <w:right w:val="none" w:sz="0" w:space="0" w:color="auto"/>
      </w:divBdr>
    </w:div>
    <w:div w:id="941297596">
      <w:bodyDiv w:val="1"/>
      <w:marLeft w:val="0"/>
      <w:marRight w:val="0"/>
      <w:marTop w:val="0"/>
      <w:marBottom w:val="0"/>
      <w:divBdr>
        <w:top w:val="none" w:sz="0" w:space="0" w:color="auto"/>
        <w:left w:val="none" w:sz="0" w:space="0" w:color="auto"/>
        <w:bottom w:val="none" w:sz="0" w:space="0" w:color="auto"/>
        <w:right w:val="none" w:sz="0" w:space="0" w:color="auto"/>
      </w:divBdr>
    </w:div>
    <w:div w:id="954412542">
      <w:bodyDiv w:val="1"/>
      <w:marLeft w:val="0"/>
      <w:marRight w:val="0"/>
      <w:marTop w:val="0"/>
      <w:marBottom w:val="0"/>
      <w:divBdr>
        <w:top w:val="none" w:sz="0" w:space="0" w:color="auto"/>
        <w:left w:val="none" w:sz="0" w:space="0" w:color="auto"/>
        <w:bottom w:val="none" w:sz="0" w:space="0" w:color="auto"/>
        <w:right w:val="none" w:sz="0" w:space="0" w:color="auto"/>
      </w:divBdr>
    </w:div>
    <w:div w:id="999389404">
      <w:bodyDiv w:val="1"/>
      <w:marLeft w:val="0"/>
      <w:marRight w:val="0"/>
      <w:marTop w:val="0"/>
      <w:marBottom w:val="0"/>
      <w:divBdr>
        <w:top w:val="none" w:sz="0" w:space="0" w:color="auto"/>
        <w:left w:val="none" w:sz="0" w:space="0" w:color="auto"/>
        <w:bottom w:val="none" w:sz="0" w:space="0" w:color="auto"/>
        <w:right w:val="none" w:sz="0" w:space="0" w:color="auto"/>
      </w:divBdr>
    </w:div>
    <w:div w:id="1027952911">
      <w:bodyDiv w:val="1"/>
      <w:marLeft w:val="0"/>
      <w:marRight w:val="0"/>
      <w:marTop w:val="0"/>
      <w:marBottom w:val="0"/>
      <w:divBdr>
        <w:top w:val="none" w:sz="0" w:space="0" w:color="auto"/>
        <w:left w:val="none" w:sz="0" w:space="0" w:color="auto"/>
        <w:bottom w:val="none" w:sz="0" w:space="0" w:color="auto"/>
        <w:right w:val="none" w:sz="0" w:space="0" w:color="auto"/>
      </w:divBdr>
    </w:div>
    <w:div w:id="1415663635">
      <w:bodyDiv w:val="1"/>
      <w:marLeft w:val="0"/>
      <w:marRight w:val="0"/>
      <w:marTop w:val="0"/>
      <w:marBottom w:val="0"/>
      <w:divBdr>
        <w:top w:val="none" w:sz="0" w:space="0" w:color="auto"/>
        <w:left w:val="none" w:sz="0" w:space="0" w:color="auto"/>
        <w:bottom w:val="none" w:sz="0" w:space="0" w:color="auto"/>
        <w:right w:val="none" w:sz="0" w:space="0" w:color="auto"/>
      </w:divBdr>
    </w:div>
    <w:div w:id="1499149807">
      <w:bodyDiv w:val="1"/>
      <w:marLeft w:val="0"/>
      <w:marRight w:val="0"/>
      <w:marTop w:val="0"/>
      <w:marBottom w:val="0"/>
      <w:divBdr>
        <w:top w:val="none" w:sz="0" w:space="0" w:color="auto"/>
        <w:left w:val="none" w:sz="0" w:space="0" w:color="auto"/>
        <w:bottom w:val="none" w:sz="0" w:space="0" w:color="auto"/>
        <w:right w:val="none" w:sz="0" w:space="0" w:color="auto"/>
      </w:divBdr>
    </w:div>
    <w:div w:id="184046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mailto:fadina.allen@oecm.ca" TargetMode="External"/><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mailto:fadina.allen@oecm.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mailto:fadina.allen@oecm.c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mailto:fadina.allen@oecm.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hyperlink" Target="https://oecm.ca/news/oecm-commitment-to-diversity-and-inclusion-statemen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5beb8a-3740-4c96-b52e-bf5fdcb968d0">
      <Terms xmlns="http://schemas.microsoft.com/office/infopath/2007/PartnerControls"/>
    </lcf76f155ced4ddcb4097134ff3c332f>
    <TaxCatchAll xmlns="0079e8d3-fc28-41d1-a002-2ad7ff61c93a" xsi:nil="true"/>
    <SharedWithUsers xmlns="0079e8d3-fc28-41d1-a002-2ad7ff61c93a">
      <UserInfo>
        <DisplayName>Sonia Gallo</DisplayName>
        <AccountId>60</AccountId>
        <AccountType/>
      </UserInfo>
      <UserInfo>
        <DisplayName>Bradley Goldstein</DisplayName>
        <AccountId>101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85F501C2C626439D71B1AC428368A0" ma:contentTypeVersion="14" ma:contentTypeDescription="Create a new document." ma:contentTypeScope="" ma:versionID="fec36ee97556e30453cfbe634476be94">
  <xsd:schema xmlns:xsd="http://www.w3.org/2001/XMLSchema" xmlns:xs="http://www.w3.org/2001/XMLSchema" xmlns:p="http://schemas.microsoft.com/office/2006/metadata/properties" xmlns:ns2="605beb8a-3740-4c96-b52e-bf5fdcb968d0" xmlns:ns3="0079e8d3-fc28-41d1-a002-2ad7ff61c93a" targetNamespace="http://schemas.microsoft.com/office/2006/metadata/properties" ma:root="true" ma:fieldsID="d53b7b7f3a19d2583ea6e825bbee25f7" ns2:_="" ns3:_="">
    <xsd:import namespace="605beb8a-3740-4c96-b52e-bf5fdcb968d0"/>
    <xsd:import namespace="0079e8d3-fc28-41d1-a002-2ad7ff61c9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beb8a-3740-4c96-b52e-bf5fdcb9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c33977-a36e-495f-a686-a904989929f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9e8d3-fc28-41d1-a002-2ad7ff61c93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c00367-d8a1-4a41-9c2f-a7fa5c5a805b}" ma:internalName="TaxCatchAll" ma:showField="CatchAllData" ma:web="0079e8d3-fc28-41d1-a002-2ad7ff61c9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2F41B-0A0A-4BA4-8297-2D804E68DE47}">
  <ds:schemaRefs>
    <ds:schemaRef ds:uri="http://schemas.openxmlformats.org/officeDocument/2006/bibliography"/>
  </ds:schemaRefs>
</ds:datastoreItem>
</file>

<file path=customXml/itemProps2.xml><?xml version="1.0" encoding="utf-8"?>
<ds:datastoreItem xmlns:ds="http://schemas.openxmlformats.org/officeDocument/2006/customXml" ds:itemID="{2CBE0F28-AE9B-4CB6-98C9-2607E92A2402}">
  <ds:schemaRefs>
    <ds:schemaRef ds:uri="http://schemas.microsoft.com/office/2006/metadata/properties"/>
    <ds:schemaRef ds:uri="http://schemas.microsoft.com/office/infopath/2007/PartnerControls"/>
    <ds:schemaRef ds:uri="605beb8a-3740-4c96-b52e-bf5fdcb968d0"/>
    <ds:schemaRef ds:uri="0079e8d3-fc28-41d1-a002-2ad7ff61c93a"/>
  </ds:schemaRefs>
</ds:datastoreItem>
</file>

<file path=customXml/itemProps3.xml><?xml version="1.0" encoding="utf-8"?>
<ds:datastoreItem xmlns:ds="http://schemas.openxmlformats.org/officeDocument/2006/customXml" ds:itemID="{359D9EAF-929F-4FF5-A17C-DBE72AF99DF7}">
  <ds:schemaRefs>
    <ds:schemaRef ds:uri="http://schemas.microsoft.com/sharepoint/v3/contenttype/forms"/>
  </ds:schemaRefs>
</ds:datastoreItem>
</file>

<file path=customXml/itemProps4.xml><?xml version="1.0" encoding="utf-8"?>
<ds:datastoreItem xmlns:ds="http://schemas.openxmlformats.org/officeDocument/2006/customXml" ds:itemID="{087AAF50-4519-4818-BBCB-6ED3C8F9C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beb8a-3740-4c96-b52e-bf5fdcb968d0"/>
    <ds:schemaRef ds:uri="0079e8d3-fc28-41d1-a002-2ad7ff61c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6827</TotalTime>
  <Pages>15</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Fadina Natalie Previlon</dc:creator>
  <cp:lastModifiedBy>Bradley Goldstein</cp:lastModifiedBy>
  <cp:revision>43</cp:revision>
  <dcterms:created xsi:type="dcterms:W3CDTF">2023-05-09T18:09:00Z</dcterms:created>
  <dcterms:modified xsi:type="dcterms:W3CDTF">2023-05-25T18:25:00Z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Adobe InDesign CC 2017 (Windows)</vt:lpwstr>
  </property>
  <property fmtid="{D5CDD505-2E9C-101B-9397-08002B2CF9AE}" pid="4" name="LastSaved">
    <vt:filetime>2019-01-10T00:00:00Z</vt:filetime>
  </property>
  <property fmtid="{D5CDD505-2E9C-101B-9397-08002B2CF9AE}" pid="5" name="GrammarlyDocumentId">
    <vt:lpwstr>4328c094093bdeecfe8eba3d9851ec7f4e0bc316ea9ea9c56c5eca750a670139</vt:lpwstr>
  </property>
  <property fmtid="{D5CDD505-2E9C-101B-9397-08002B2CF9AE}" pid="6" name="ContentTypeId">
    <vt:lpwstr>0x0101006185F501C2C626439D71B1AC428368A0</vt:lpwstr>
  </property>
  <property fmtid="{D5CDD505-2E9C-101B-9397-08002B2CF9AE}" pid="7" name="MediaServiceImageTags">
    <vt:lpwstr/>
  </property>
</Properties>
</file>